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CF" w:rsidRPr="003F48CF" w:rsidRDefault="003F48CF" w:rsidP="003F48CF">
      <w:pPr>
        <w:pStyle w:val="a6"/>
        <w:spacing w:after="0"/>
        <w:rPr>
          <w:sz w:val="24"/>
          <w:szCs w:val="24"/>
        </w:rPr>
      </w:pPr>
    </w:p>
    <w:p w:rsidR="003F48CF" w:rsidRPr="006D141D" w:rsidRDefault="003F48CF" w:rsidP="003F48CF">
      <w:pPr>
        <w:pStyle w:val="1"/>
        <w:tabs>
          <w:tab w:val="clear" w:pos="432"/>
          <w:tab w:val="num" w:pos="0"/>
        </w:tabs>
        <w:spacing w:before="0" w:after="0"/>
        <w:ind w:left="0" w:right="651" w:firstLine="0"/>
        <w:jc w:val="center"/>
        <w:rPr>
          <w:rFonts w:ascii="Times New Roman" w:hAnsi="Times New Roman"/>
          <w:sz w:val="24"/>
          <w:szCs w:val="24"/>
        </w:rPr>
      </w:pPr>
      <w:r w:rsidRPr="006D141D">
        <w:rPr>
          <w:rFonts w:ascii="Times New Roman" w:hAnsi="Times New Roman"/>
          <w:sz w:val="24"/>
          <w:szCs w:val="24"/>
        </w:rPr>
        <w:t>Правила</w:t>
      </w:r>
      <w:r w:rsidRPr="006D141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D141D">
        <w:rPr>
          <w:rFonts w:ascii="Times New Roman" w:hAnsi="Times New Roman"/>
          <w:sz w:val="24"/>
          <w:szCs w:val="24"/>
        </w:rPr>
        <w:t>использования</w:t>
      </w:r>
      <w:r w:rsidRPr="006D14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141D">
        <w:rPr>
          <w:rFonts w:ascii="Times New Roman" w:hAnsi="Times New Roman"/>
          <w:sz w:val="24"/>
          <w:szCs w:val="24"/>
        </w:rPr>
        <w:t>сети</w:t>
      </w:r>
      <w:r w:rsidRPr="006D14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141D">
        <w:rPr>
          <w:rFonts w:ascii="Times New Roman" w:hAnsi="Times New Roman"/>
          <w:sz w:val="24"/>
          <w:szCs w:val="24"/>
        </w:rPr>
        <w:t>Интернет</w:t>
      </w:r>
      <w:r w:rsidR="006D141D" w:rsidRPr="006D141D">
        <w:rPr>
          <w:rFonts w:ascii="Times New Roman" w:hAnsi="Times New Roman"/>
          <w:sz w:val="24"/>
          <w:szCs w:val="24"/>
        </w:rPr>
        <w:t xml:space="preserve"> </w:t>
      </w:r>
      <w:r w:rsidRPr="006D141D">
        <w:rPr>
          <w:rFonts w:ascii="Times New Roman" w:hAnsi="Times New Roman"/>
          <w:sz w:val="24"/>
          <w:szCs w:val="24"/>
        </w:rPr>
        <w:t>в</w:t>
      </w:r>
      <w:r w:rsidRPr="006D14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141D">
        <w:rPr>
          <w:rFonts w:ascii="Times New Roman" w:hAnsi="Times New Roman"/>
          <w:sz w:val="24"/>
          <w:szCs w:val="24"/>
        </w:rPr>
        <w:t>МОБУ</w:t>
      </w:r>
      <w:r w:rsidRPr="006D14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141D">
        <w:rPr>
          <w:rFonts w:ascii="Times New Roman" w:hAnsi="Times New Roman"/>
          <w:sz w:val="24"/>
          <w:szCs w:val="24"/>
        </w:rPr>
        <w:t>«</w:t>
      </w:r>
      <w:proofErr w:type="gramStart"/>
      <w:r w:rsidRPr="006D141D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6D141D">
        <w:rPr>
          <w:rFonts w:ascii="Times New Roman" w:hAnsi="Times New Roman"/>
          <w:sz w:val="24"/>
          <w:szCs w:val="24"/>
        </w:rPr>
        <w:t xml:space="preserve"> СОШ</w:t>
      </w:r>
      <w:r w:rsidRPr="006D141D">
        <w:rPr>
          <w:rFonts w:ascii="Times New Roman" w:hAnsi="Times New Roman"/>
          <w:sz w:val="24"/>
          <w:szCs w:val="24"/>
        </w:rPr>
        <w:t>»</w:t>
      </w:r>
      <w:r w:rsidR="006D141D">
        <w:rPr>
          <w:rFonts w:ascii="Times New Roman" w:hAnsi="Times New Roman"/>
          <w:sz w:val="24"/>
          <w:szCs w:val="24"/>
        </w:rPr>
        <w:t>.</w:t>
      </w:r>
    </w:p>
    <w:p w:rsidR="003F48CF" w:rsidRPr="003F48CF" w:rsidRDefault="003F48CF" w:rsidP="003F48CF">
      <w:pPr>
        <w:pStyle w:val="a6"/>
        <w:spacing w:after="0"/>
        <w:rPr>
          <w:b/>
          <w:sz w:val="24"/>
          <w:szCs w:val="24"/>
        </w:rPr>
      </w:pPr>
    </w:p>
    <w:p w:rsidR="003F48CF" w:rsidRPr="003F48CF" w:rsidRDefault="003F48CF" w:rsidP="003F48CF">
      <w:pPr>
        <w:pStyle w:val="1"/>
        <w:keepNext w:val="0"/>
        <w:numPr>
          <w:ilvl w:val="0"/>
          <w:numId w:val="9"/>
        </w:numPr>
        <w:tabs>
          <w:tab w:val="left" w:pos="3893"/>
        </w:tabs>
        <w:spacing w:before="0" w:after="0"/>
        <w:ind w:hanging="241"/>
        <w:jc w:val="both"/>
        <w:rPr>
          <w:rFonts w:ascii="Times New Roman" w:hAnsi="Times New Roman"/>
          <w:sz w:val="24"/>
          <w:szCs w:val="24"/>
        </w:rPr>
      </w:pPr>
      <w:r w:rsidRPr="003F48CF">
        <w:rPr>
          <w:rFonts w:ascii="Times New Roman" w:hAnsi="Times New Roman"/>
          <w:sz w:val="24"/>
          <w:szCs w:val="24"/>
        </w:rPr>
        <w:t>Общие</w:t>
      </w:r>
      <w:r w:rsidRPr="003F48C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F48CF">
        <w:rPr>
          <w:rFonts w:ascii="Times New Roman" w:hAnsi="Times New Roman"/>
          <w:sz w:val="24"/>
          <w:szCs w:val="24"/>
        </w:rPr>
        <w:t>положения</w:t>
      </w:r>
    </w:p>
    <w:p w:rsidR="003F48CF" w:rsidRPr="003F48CF" w:rsidRDefault="003F48CF" w:rsidP="006D141D">
      <w:pPr>
        <w:pStyle w:val="ad"/>
        <w:numPr>
          <w:ilvl w:val="1"/>
          <w:numId w:val="8"/>
        </w:numPr>
        <w:ind w:left="0" w:right="107" w:firstLine="284"/>
        <w:rPr>
          <w:sz w:val="24"/>
          <w:szCs w:val="24"/>
        </w:rPr>
      </w:pPr>
      <w:r w:rsidRPr="003F48CF">
        <w:rPr>
          <w:sz w:val="24"/>
          <w:szCs w:val="24"/>
        </w:rPr>
        <w:t>Настоящие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Правила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регулируют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условия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порядок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использования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сети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Муниципальном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бюджетном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общеобразовательном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учреждении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«</w:t>
      </w:r>
      <w:r w:rsidR="00E06040">
        <w:rPr>
          <w:sz w:val="24"/>
          <w:szCs w:val="24"/>
        </w:rPr>
        <w:t>Пролетарская СОШ</w:t>
      </w:r>
      <w:bookmarkStart w:id="0" w:name="_GoBack"/>
      <w:bookmarkEnd w:id="0"/>
      <w:r w:rsidRPr="003F48CF">
        <w:rPr>
          <w:sz w:val="24"/>
          <w:szCs w:val="24"/>
        </w:rPr>
        <w:t>» (далее – образовательная организация) обучающимися, работниками 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иными потребителями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услуг образовательной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 (далее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– пользователи).</w:t>
      </w:r>
    </w:p>
    <w:p w:rsidR="003F48CF" w:rsidRPr="003F48CF" w:rsidRDefault="003F48CF" w:rsidP="006D141D">
      <w:pPr>
        <w:pStyle w:val="ad"/>
        <w:numPr>
          <w:ilvl w:val="1"/>
          <w:numId w:val="8"/>
        </w:numPr>
        <w:ind w:left="0" w:right="110" w:firstLine="284"/>
        <w:rPr>
          <w:sz w:val="24"/>
          <w:szCs w:val="24"/>
        </w:rPr>
      </w:pPr>
      <w:r w:rsidRPr="003F48CF">
        <w:rPr>
          <w:sz w:val="24"/>
          <w:szCs w:val="24"/>
        </w:rPr>
        <w:t>Правила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имеют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статус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локального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нормативного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акта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организации.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Если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нормами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действующего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законодательства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РФ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предусмотрены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иные</w:t>
      </w:r>
      <w:r w:rsidRPr="003F48CF">
        <w:rPr>
          <w:spacing w:val="-57"/>
          <w:sz w:val="24"/>
          <w:szCs w:val="24"/>
        </w:rPr>
        <w:t xml:space="preserve"> </w:t>
      </w:r>
      <w:r w:rsidRPr="003F48CF">
        <w:rPr>
          <w:sz w:val="24"/>
          <w:szCs w:val="24"/>
        </w:rPr>
        <w:t>требования,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чем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настоящими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Правилами,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применяются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нормы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законодательства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РФ.</w:t>
      </w:r>
    </w:p>
    <w:p w:rsidR="003F48CF" w:rsidRPr="003F48CF" w:rsidRDefault="003F48CF" w:rsidP="006D141D">
      <w:pPr>
        <w:pStyle w:val="ad"/>
        <w:numPr>
          <w:ilvl w:val="1"/>
          <w:numId w:val="8"/>
        </w:numPr>
        <w:ind w:left="0" w:right="110" w:firstLine="284"/>
        <w:rPr>
          <w:sz w:val="24"/>
          <w:szCs w:val="24"/>
        </w:rPr>
      </w:pPr>
      <w:r w:rsidRPr="003F48CF">
        <w:rPr>
          <w:sz w:val="24"/>
          <w:szCs w:val="24"/>
        </w:rPr>
        <w:t>Использование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сети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подчинено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следующим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принципам:</w:t>
      </w:r>
    </w:p>
    <w:p w:rsidR="003F48CF" w:rsidRPr="003F48CF" w:rsidRDefault="003F48CF" w:rsidP="00E06040">
      <w:pPr>
        <w:pStyle w:val="ad"/>
        <w:numPr>
          <w:ilvl w:val="0"/>
          <w:numId w:val="7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3F48CF">
        <w:rPr>
          <w:sz w:val="24"/>
          <w:szCs w:val="24"/>
        </w:rPr>
        <w:t>соответствие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образовательным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целям;</w:t>
      </w:r>
    </w:p>
    <w:p w:rsidR="003F48CF" w:rsidRPr="003F48CF" w:rsidRDefault="003F48CF" w:rsidP="00E06040">
      <w:pPr>
        <w:pStyle w:val="ad"/>
        <w:numPr>
          <w:ilvl w:val="0"/>
          <w:numId w:val="7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3F48CF">
        <w:rPr>
          <w:sz w:val="24"/>
          <w:szCs w:val="24"/>
        </w:rPr>
        <w:t>способствование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гармоничному</w:t>
      </w:r>
      <w:r w:rsidRPr="003F48CF">
        <w:rPr>
          <w:spacing w:val="-10"/>
          <w:sz w:val="24"/>
          <w:szCs w:val="24"/>
        </w:rPr>
        <w:t xml:space="preserve"> </w:t>
      </w:r>
      <w:r w:rsidRPr="003F48CF">
        <w:rPr>
          <w:sz w:val="24"/>
          <w:szCs w:val="24"/>
        </w:rPr>
        <w:t>формированию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развитию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личности;</w:t>
      </w:r>
    </w:p>
    <w:p w:rsidR="003F48CF" w:rsidRPr="003F48CF" w:rsidRDefault="003F48CF" w:rsidP="00E06040">
      <w:pPr>
        <w:pStyle w:val="ad"/>
        <w:numPr>
          <w:ilvl w:val="0"/>
          <w:numId w:val="7"/>
        </w:numPr>
        <w:tabs>
          <w:tab w:val="left" w:pos="567"/>
        </w:tabs>
        <w:ind w:left="0" w:right="-1" w:firstLine="284"/>
        <w:rPr>
          <w:sz w:val="24"/>
          <w:szCs w:val="24"/>
        </w:rPr>
      </w:pPr>
      <w:r w:rsidRPr="003F48CF">
        <w:rPr>
          <w:sz w:val="24"/>
          <w:szCs w:val="24"/>
        </w:rPr>
        <w:t>уважение</w:t>
      </w:r>
      <w:r w:rsidRPr="003F48CF">
        <w:rPr>
          <w:spacing w:val="20"/>
          <w:sz w:val="24"/>
          <w:szCs w:val="24"/>
        </w:rPr>
        <w:t xml:space="preserve"> </w:t>
      </w:r>
      <w:r w:rsidRPr="003F48CF">
        <w:rPr>
          <w:sz w:val="24"/>
          <w:szCs w:val="24"/>
        </w:rPr>
        <w:t>закона,</w:t>
      </w:r>
      <w:r w:rsidRPr="003F48CF">
        <w:rPr>
          <w:spacing w:val="21"/>
          <w:sz w:val="24"/>
          <w:szCs w:val="24"/>
        </w:rPr>
        <w:t xml:space="preserve"> </w:t>
      </w:r>
      <w:r w:rsidRPr="003F48CF">
        <w:rPr>
          <w:sz w:val="24"/>
          <w:szCs w:val="24"/>
        </w:rPr>
        <w:t>авторских</w:t>
      </w:r>
      <w:r w:rsidRPr="003F48CF">
        <w:rPr>
          <w:spacing w:val="23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20"/>
          <w:sz w:val="24"/>
          <w:szCs w:val="24"/>
        </w:rPr>
        <w:t xml:space="preserve"> </w:t>
      </w:r>
      <w:r w:rsidRPr="003F48CF">
        <w:rPr>
          <w:sz w:val="24"/>
          <w:szCs w:val="24"/>
        </w:rPr>
        <w:t>смежных</w:t>
      </w:r>
      <w:r w:rsidRPr="003F48CF">
        <w:rPr>
          <w:spacing w:val="2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прав,</w:t>
      </w:r>
      <w:r w:rsidRPr="003F48CF">
        <w:rPr>
          <w:spacing w:val="21"/>
          <w:sz w:val="24"/>
          <w:szCs w:val="24"/>
        </w:rPr>
        <w:t xml:space="preserve"> </w:t>
      </w:r>
      <w:r w:rsidRPr="003F48CF">
        <w:rPr>
          <w:sz w:val="24"/>
          <w:szCs w:val="24"/>
        </w:rPr>
        <w:t>а</w:t>
      </w:r>
      <w:r w:rsidRPr="003F48CF">
        <w:rPr>
          <w:spacing w:val="20"/>
          <w:sz w:val="24"/>
          <w:szCs w:val="24"/>
        </w:rPr>
        <w:t xml:space="preserve"> </w:t>
      </w:r>
      <w:r w:rsidRPr="003F48CF">
        <w:rPr>
          <w:sz w:val="24"/>
          <w:szCs w:val="24"/>
        </w:rPr>
        <w:t>также</w:t>
      </w:r>
      <w:r w:rsidRPr="003F48CF">
        <w:rPr>
          <w:spacing w:val="2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иных</w:t>
      </w:r>
      <w:r w:rsidRPr="003F48CF">
        <w:rPr>
          <w:spacing w:val="18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прав,</w:t>
      </w:r>
      <w:r w:rsidRPr="003F48CF">
        <w:rPr>
          <w:spacing w:val="27"/>
          <w:sz w:val="24"/>
          <w:szCs w:val="24"/>
        </w:rPr>
        <w:t xml:space="preserve"> </w:t>
      </w:r>
      <w:r w:rsidRPr="003F48CF">
        <w:rPr>
          <w:sz w:val="24"/>
          <w:szCs w:val="24"/>
        </w:rPr>
        <w:t>чести</w:t>
      </w:r>
      <w:r w:rsidRPr="003F48CF">
        <w:rPr>
          <w:spacing w:val="23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-57"/>
          <w:sz w:val="24"/>
          <w:szCs w:val="24"/>
        </w:rPr>
        <w:t xml:space="preserve"> </w:t>
      </w:r>
      <w:r w:rsidR="00E06040">
        <w:rPr>
          <w:spacing w:val="-57"/>
          <w:sz w:val="24"/>
          <w:szCs w:val="24"/>
        </w:rPr>
        <w:t xml:space="preserve">           </w:t>
      </w:r>
      <w:r w:rsidRPr="003F48CF">
        <w:rPr>
          <w:sz w:val="24"/>
          <w:szCs w:val="24"/>
        </w:rPr>
        <w:t>достоинства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других</w:t>
      </w:r>
      <w:r w:rsidRPr="003F48CF">
        <w:rPr>
          <w:spacing w:val="2"/>
          <w:sz w:val="24"/>
          <w:szCs w:val="24"/>
        </w:rPr>
        <w:t xml:space="preserve"> </w:t>
      </w:r>
      <w:r w:rsidRPr="003F48CF">
        <w:rPr>
          <w:sz w:val="24"/>
          <w:szCs w:val="24"/>
        </w:rPr>
        <w:t>граждан и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пользователей сети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Интернет;</w:t>
      </w:r>
    </w:p>
    <w:p w:rsidR="003F48CF" w:rsidRPr="003F48CF" w:rsidRDefault="003F48CF" w:rsidP="006D141D">
      <w:pPr>
        <w:pStyle w:val="ad"/>
        <w:numPr>
          <w:ilvl w:val="0"/>
          <w:numId w:val="7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3F48CF">
        <w:rPr>
          <w:sz w:val="24"/>
          <w:szCs w:val="24"/>
        </w:rPr>
        <w:t>приобретение</w:t>
      </w:r>
      <w:r w:rsidRPr="003F48CF">
        <w:rPr>
          <w:spacing w:val="-4"/>
          <w:sz w:val="24"/>
          <w:szCs w:val="24"/>
        </w:rPr>
        <w:t xml:space="preserve"> </w:t>
      </w:r>
      <w:r w:rsidRPr="003F48CF">
        <w:rPr>
          <w:sz w:val="24"/>
          <w:szCs w:val="24"/>
        </w:rPr>
        <w:t>новых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навыков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знаний;</w:t>
      </w:r>
    </w:p>
    <w:p w:rsidR="003F48CF" w:rsidRPr="003F48CF" w:rsidRDefault="003F48CF" w:rsidP="006D141D">
      <w:pPr>
        <w:pStyle w:val="ad"/>
        <w:numPr>
          <w:ilvl w:val="0"/>
          <w:numId w:val="7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3F48CF">
        <w:rPr>
          <w:sz w:val="24"/>
          <w:szCs w:val="24"/>
        </w:rPr>
        <w:t>расширение</w:t>
      </w:r>
      <w:r w:rsidRPr="003F48CF">
        <w:rPr>
          <w:spacing w:val="-5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применяемого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спектра учебных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-4"/>
          <w:sz w:val="24"/>
          <w:szCs w:val="24"/>
        </w:rPr>
        <w:t xml:space="preserve"> </w:t>
      </w:r>
      <w:r w:rsidRPr="003F48CF">
        <w:rPr>
          <w:sz w:val="24"/>
          <w:szCs w:val="24"/>
        </w:rPr>
        <w:t>наглядных</w:t>
      </w:r>
      <w:r w:rsidRPr="003F48CF">
        <w:rPr>
          <w:spacing w:val="-4"/>
          <w:sz w:val="24"/>
          <w:szCs w:val="24"/>
        </w:rPr>
        <w:t xml:space="preserve"> </w:t>
      </w:r>
      <w:r w:rsidRPr="003F48CF">
        <w:rPr>
          <w:sz w:val="24"/>
          <w:szCs w:val="24"/>
        </w:rPr>
        <w:t>пособий;</w:t>
      </w:r>
    </w:p>
    <w:p w:rsidR="003F48CF" w:rsidRPr="003F48CF" w:rsidRDefault="003F48CF" w:rsidP="006D141D">
      <w:pPr>
        <w:pStyle w:val="ad"/>
        <w:numPr>
          <w:ilvl w:val="0"/>
          <w:numId w:val="7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3F48CF">
        <w:rPr>
          <w:sz w:val="24"/>
          <w:szCs w:val="24"/>
        </w:rPr>
        <w:t>социализация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личности,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введение</w:t>
      </w:r>
      <w:r w:rsidRPr="003F48CF">
        <w:rPr>
          <w:spacing w:val="-4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информационное</w:t>
      </w:r>
      <w:r w:rsidRPr="003F48CF">
        <w:rPr>
          <w:spacing w:val="-4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общество.</w:t>
      </w:r>
    </w:p>
    <w:p w:rsidR="003F48CF" w:rsidRPr="003F48CF" w:rsidRDefault="003F48CF" w:rsidP="003F48CF">
      <w:pPr>
        <w:pStyle w:val="1"/>
        <w:keepNext w:val="0"/>
        <w:numPr>
          <w:ilvl w:val="0"/>
          <w:numId w:val="9"/>
        </w:numPr>
        <w:tabs>
          <w:tab w:val="left" w:pos="3041"/>
        </w:tabs>
        <w:spacing w:before="0" w:after="0"/>
        <w:ind w:left="3040" w:hanging="241"/>
        <w:jc w:val="both"/>
        <w:rPr>
          <w:rFonts w:ascii="Times New Roman" w:hAnsi="Times New Roman"/>
          <w:sz w:val="24"/>
          <w:szCs w:val="24"/>
        </w:rPr>
      </w:pPr>
      <w:r w:rsidRPr="003F48CF">
        <w:rPr>
          <w:rFonts w:ascii="Times New Roman" w:hAnsi="Times New Roman"/>
          <w:sz w:val="24"/>
          <w:szCs w:val="24"/>
        </w:rPr>
        <w:t>Политика</w:t>
      </w:r>
      <w:r w:rsidRPr="003F48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48CF">
        <w:rPr>
          <w:rFonts w:ascii="Times New Roman" w:hAnsi="Times New Roman"/>
          <w:sz w:val="24"/>
          <w:szCs w:val="24"/>
        </w:rPr>
        <w:t>использования</w:t>
      </w:r>
      <w:r w:rsidRPr="003F48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48CF">
        <w:rPr>
          <w:rFonts w:ascii="Times New Roman" w:hAnsi="Times New Roman"/>
          <w:sz w:val="24"/>
          <w:szCs w:val="24"/>
        </w:rPr>
        <w:t>сети</w:t>
      </w:r>
      <w:r w:rsidRPr="003F48C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48CF">
        <w:rPr>
          <w:rFonts w:ascii="Times New Roman" w:hAnsi="Times New Roman"/>
          <w:sz w:val="24"/>
          <w:szCs w:val="24"/>
        </w:rPr>
        <w:t>Интернет</w:t>
      </w:r>
    </w:p>
    <w:p w:rsidR="003F48CF" w:rsidRDefault="003F48CF" w:rsidP="003F48CF">
      <w:pPr>
        <w:pStyle w:val="ad"/>
        <w:numPr>
          <w:ilvl w:val="1"/>
          <w:numId w:val="6"/>
        </w:numPr>
        <w:tabs>
          <w:tab w:val="left" w:pos="709"/>
        </w:tabs>
        <w:ind w:right="-1" w:firstLine="182"/>
        <w:rPr>
          <w:sz w:val="24"/>
          <w:szCs w:val="24"/>
        </w:rPr>
      </w:pPr>
      <w:r w:rsidRPr="003F48CF">
        <w:rPr>
          <w:sz w:val="24"/>
          <w:szCs w:val="24"/>
        </w:rPr>
        <w:t>Использование</w:t>
      </w:r>
      <w:r w:rsidRPr="003F48CF">
        <w:rPr>
          <w:spacing w:val="15"/>
          <w:sz w:val="24"/>
          <w:szCs w:val="24"/>
        </w:rPr>
        <w:t xml:space="preserve"> </w:t>
      </w:r>
      <w:r w:rsidRPr="003F48CF">
        <w:rPr>
          <w:sz w:val="24"/>
          <w:szCs w:val="24"/>
        </w:rPr>
        <w:t>сети</w:t>
      </w:r>
      <w:r w:rsidRPr="003F48CF">
        <w:rPr>
          <w:spacing w:val="17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Интернет</w:t>
      </w:r>
      <w:r w:rsidRPr="003F48CF">
        <w:rPr>
          <w:spacing w:val="18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5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16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</w:t>
      </w:r>
      <w:r w:rsidRPr="003F48CF">
        <w:rPr>
          <w:spacing w:val="17"/>
          <w:sz w:val="24"/>
          <w:szCs w:val="24"/>
        </w:rPr>
        <w:t xml:space="preserve"> </w:t>
      </w:r>
      <w:r w:rsidRPr="003F48CF">
        <w:rPr>
          <w:sz w:val="24"/>
          <w:szCs w:val="24"/>
        </w:rPr>
        <w:t>осуществляется</w:t>
      </w:r>
      <w:r w:rsidRPr="003F48CF">
        <w:rPr>
          <w:spacing w:val="-57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целях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образовательного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процесса.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рамках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развития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личности,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ее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социализации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получения знаний в области компьютерной грамотности лицо может осуществлять доступ</w:t>
      </w:r>
      <w:r w:rsidRPr="003F48CF">
        <w:rPr>
          <w:spacing w:val="-57"/>
          <w:sz w:val="24"/>
          <w:szCs w:val="24"/>
        </w:rPr>
        <w:t xml:space="preserve"> </w:t>
      </w:r>
      <w:r w:rsidRPr="003F48CF">
        <w:rPr>
          <w:sz w:val="24"/>
          <w:szCs w:val="24"/>
        </w:rPr>
        <w:t>к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ресурсам не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 направленности.</w:t>
      </w:r>
    </w:p>
    <w:p w:rsidR="003F48CF" w:rsidRPr="003F48CF" w:rsidRDefault="003F48CF" w:rsidP="003F48CF">
      <w:pPr>
        <w:pStyle w:val="ad"/>
        <w:numPr>
          <w:ilvl w:val="1"/>
          <w:numId w:val="6"/>
        </w:numPr>
        <w:tabs>
          <w:tab w:val="left" w:pos="709"/>
          <w:tab w:val="left" w:pos="1338"/>
        </w:tabs>
        <w:ind w:right="-1" w:firstLine="182"/>
        <w:rPr>
          <w:sz w:val="24"/>
          <w:szCs w:val="24"/>
        </w:rPr>
      </w:pPr>
      <w:r w:rsidRPr="003F48CF">
        <w:rPr>
          <w:sz w:val="24"/>
          <w:szCs w:val="24"/>
        </w:rPr>
        <w:t>Использование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сети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возможно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исключительно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при</w:t>
      </w:r>
      <w:r w:rsidRPr="003F48CF">
        <w:rPr>
          <w:spacing w:val="2"/>
          <w:sz w:val="24"/>
          <w:szCs w:val="24"/>
        </w:rPr>
        <w:t xml:space="preserve"> </w:t>
      </w:r>
      <w:r w:rsidRPr="003F48CF">
        <w:rPr>
          <w:sz w:val="24"/>
          <w:szCs w:val="24"/>
        </w:rPr>
        <w:t>условии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ознакомления</w:t>
      </w:r>
      <w:r w:rsidRPr="003F48CF">
        <w:rPr>
          <w:spacing w:val="-4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согласия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с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настоящими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Правилами.</w:t>
      </w:r>
    </w:p>
    <w:p w:rsidR="003F48CF" w:rsidRPr="003F48CF" w:rsidRDefault="003F48CF" w:rsidP="003F48CF">
      <w:pPr>
        <w:pStyle w:val="ad"/>
        <w:numPr>
          <w:ilvl w:val="1"/>
          <w:numId w:val="6"/>
        </w:numPr>
        <w:tabs>
          <w:tab w:val="left" w:pos="709"/>
        </w:tabs>
        <w:ind w:right="-1" w:firstLine="182"/>
        <w:rPr>
          <w:sz w:val="24"/>
          <w:szCs w:val="24"/>
        </w:rPr>
      </w:pPr>
      <w:r w:rsidRPr="003F48CF">
        <w:rPr>
          <w:sz w:val="24"/>
          <w:szCs w:val="24"/>
        </w:rPr>
        <w:t xml:space="preserve">Ознакомление и согласие удостоверяются подписью в </w:t>
      </w:r>
      <w:proofErr w:type="gramStart"/>
      <w:r w:rsidRPr="003F48CF">
        <w:rPr>
          <w:sz w:val="24"/>
          <w:szCs w:val="24"/>
        </w:rPr>
        <w:t>листе</w:t>
      </w:r>
      <w:proofErr w:type="gramEnd"/>
      <w:r w:rsidRPr="003F48CF">
        <w:rPr>
          <w:sz w:val="24"/>
          <w:szCs w:val="24"/>
        </w:rPr>
        <w:t xml:space="preserve"> ознакомления с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настоящими Правилами. Ознакомление и согласие несовершеннолетнего обучающегося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удостоверяются подписью его родителя (законного представителя). Родители (законные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представители)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несут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ответственность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за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разъяснение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настоящих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Правил</w:t>
      </w:r>
      <w:r w:rsidRPr="003F48CF">
        <w:rPr>
          <w:spacing w:val="-57"/>
          <w:sz w:val="24"/>
          <w:szCs w:val="24"/>
        </w:rPr>
        <w:t xml:space="preserve"> </w:t>
      </w:r>
      <w:r w:rsidRPr="003F48CF">
        <w:rPr>
          <w:sz w:val="24"/>
          <w:szCs w:val="24"/>
        </w:rPr>
        <w:t>несовершеннолетним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обучающимся.</w:t>
      </w:r>
    </w:p>
    <w:p w:rsidR="003F48CF" w:rsidRPr="003F48CF" w:rsidRDefault="003F48CF" w:rsidP="003F48CF">
      <w:pPr>
        <w:pStyle w:val="ad"/>
        <w:numPr>
          <w:ilvl w:val="1"/>
          <w:numId w:val="6"/>
        </w:numPr>
        <w:tabs>
          <w:tab w:val="left" w:pos="709"/>
          <w:tab w:val="left" w:pos="1408"/>
        </w:tabs>
        <w:ind w:right="-1" w:firstLine="182"/>
        <w:rPr>
          <w:sz w:val="24"/>
          <w:szCs w:val="24"/>
        </w:rPr>
      </w:pPr>
      <w:r w:rsidRPr="003F48CF">
        <w:rPr>
          <w:sz w:val="24"/>
          <w:szCs w:val="24"/>
        </w:rPr>
        <w:t>Руководитель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несет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ответственность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за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обеспечение эффективного и безопасного доступа к сети Интернет, а также за внедрение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соответствующих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технических,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правовых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иных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механизмов,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которые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позволят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ограничить обучающихся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от запрещенных сведений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информации.</w:t>
      </w:r>
    </w:p>
    <w:p w:rsidR="003F48CF" w:rsidRPr="003F48CF" w:rsidRDefault="003F48CF" w:rsidP="003F48CF">
      <w:pPr>
        <w:pStyle w:val="ad"/>
        <w:numPr>
          <w:ilvl w:val="1"/>
          <w:numId w:val="6"/>
        </w:numPr>
        <w:tabs>
          <w:tab w:val="left" w:pos="709"/>
          <w:tab w:val="left" w:pos="1386"/>
        </w:tabs>
        <w:ind w:right="-1" w:firstLine="182"/>
        <w:rPr>
          <w:sz w:val="24"/>
          <w:szCs w:val="24"/>
        </w:rPr>
      </w:pPr>
      <w:r w:rsidRPr="003F48CF">
        <w:rPr>
          <w:sz w:val="24"/>
          <w:szCs w:val="24"/>
        </w:rPr>
        <w:t>Техническое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ограничение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доступа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к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информации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(или)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сведениям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определенных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ресурсов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осуществляется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на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основании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решения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ответственного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за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информационную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безопасность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 организации.</w:t>
      </w:r>
    </w:p>
    <w:p w:rsidR="003F48CF" w:rsidRPr="003F48CF" w:rsidRDefault="003F48CF" w:rsidP="003F48CF">
      <w:pPr>
        <w:pStyle w:val="ad"/>
        <w:numPr>
          <w:ilvl w:val="1"/>
          <w:numId w:val="6"/>
        </w:numPr>
        <w:tabs>
          <w:tab w:val="left" w:pos="709"/>
          <w:tab w:val="left" w:pos="1427"/>
        </w:tabs>
        <w:ind w:right="-1" w:firstLine="182"/>
        <w:rPr>
          <w:sz w:val="24"/>
          <w:szCs w:val="24"/>
        </w:rPr>
      </w:pPr>
      <w:r w:rsidRPr="003F48CF">
        <w:rPr>
          <w:sz w:val="24"/>
          <w:szCs w:val="24"/>
        </w:rPr>
        <w:t>При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использовании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сети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осуществляется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доступ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только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к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тем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ресурсам,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содержание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которых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не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противоречит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законодательству</w:t>
      </w:r>
      <w:r w:rsidRPr="003F48CF">
        <w:rPr>
          <w:spacing w:val="-9"/>
          <w:sz w:val="24"/>
          <w:szCs w:val="24"/>
        </w:rPr>
        <w:t xml:space="preserve"> </w:t>
      </w:r>
      <w:r w:rsidRPr="003F48CF">
        <w:rPr>
          <w:sz w:val="24"/>
          <w:szCs w:val="24"/>
        </w:rPr>
        <w:t>РФ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и соответствует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целям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и задачам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образования и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воспитания.</w:t>
      </w:r>
    </w:p>
    <w:p w:rsidR="003F48CF" w:rsidRPr="003F48CF" w:rsidRDefault="003F48CF" w:rsidP="003F48CF">
      <w:pPr>
        <w:pStyle w:val="a6"/>
        <w:tabs>
          <w:tab w:val="left" w:pos="709"/>
        </w:tabs>
        <w:spacing w:after="0"/>
        <w:ind w:left="810" w:right="-1" w:firstLine="182"/>
        <w:rPr>
          <w:sz w:val="24"/>
          <w:szCs w:val="24"/>
        </w:rPr>
      </w:pPr>
      <w:r w:rsidRPr="003F48CF">
        <w:rPr>
          <w:sz w:val="24"/>
          <w:szCs w:val="24"/>
        </w:rPr>
        <w:t>Проверка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такого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соответствия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осуществляется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помощью:</w:t>
      </w:r>
    </w:p>
    <w:p w:rsidR="003F48CF" w:rsidRPr="003F48CF" w:rsidRDefault="003F48CF" w:rsidP="003F48CF">
      <w:pPr>
        <w:pStyle w:val="ad"/>
        <w:numPr>
          <w:ilvl w:val="0"/>
          <w:numId w:val="7"/>
        </w:numPr>
        <w:tabs>
          <w:tab w:val="left" w:pos="284"/>
        </w:tabs>
        <w:ind w:left="284" w:right="-1" w:firstLine="142"/>
        <w:rPr>
          <w:sz w:val="24"/>
          <w:szCs w:val="24"/>
        </w:rPr>
      </w:pPr>
      <w:r w:rsidRPr="003F48CF">
        <w:rPr>
          <w:sz w:val="24"/>
          <w:szCs w:val="24"/>
        </w:rPr>
        <w:t>программно-технических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средств</w:t>
      </w:r>
      <w:r w:rsidRPr="003F48CF">
        <w:rPr>
          <w:spacing w:val="-4"/>
          <w:sz w:val="24"/>
          <w:szCs w:val="24"/>
        </w:rPr>
        <w:t xml:space="preserve"> </w:t>
      </w:r>
      <w:r w:rsidRPr="003F48CF">
        <w:rPr>
          <w:sz w:val="24"/>
          <w:szCs w:val="24"/>
        </w:rPr>
        <w:t>контентной</w:t>
      </w:r>
      <w:r w:rsidRPr="003F48CF">
        <w:rPr>
          <w:spacing w:val="-5"/>
          <w:sz w:val="24"/>
          <w:szCs w:val="24"/>
        </w:rPr>
        <w:t xml:space="preserve"> </w:t>
      </w:r>
      <w:r w:rsidRPr="003F48CF">
        <w:rPr>
          <w:sz w:val="24"/>
          <w:szCs w:val="24"/>
        </w:rPr>
        <w:t>фильтрации;</w:t>
      </w:r>
    </w:p>
    <w:p w:rsidR="003F48CF" w:rsidRPr="003F48CF" w:rsidRDefault="003F48CF" w:rsidP="003F48CF">
      <w:pPr>
        <w:pStyle w:val="ad"/>
        <w:numPr>
          <w:ilvl w:val="0"/>
          <w:numId w:val="7"/>
        </w:numPr>
        <w:tabs>
          <w:tab w:val="left" w:pos="709"/>
          <w:tab w:val="left" w:pos="1050"/>
        </w:tabs>
        <w:ind w:right="-1" w:firstLine="182"/>
        <w:rPr>
          <w:sz w:val="24"/>
          <w:szCs w:val="24"/>
        </w:rPr>
      </w:pPr>
      <w:r w:rsidRPr="003F48CF">
        <w:rPr>
          <w:sz w:val="24"/>
          <w:szCs w:val="24"/>
        </w:rPr>
        <w:t>технических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средств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 программного обеспечения контекстного технического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ограничения.</w:t>
      </w:r>
    </w:p>
    <w:p w:rsidR="003F48CF" w:rsidRPr="003F48CF" w:rsidRDefault="003F48CF" w:rsidP="003F48CF">
      <w:pPr>
        <w:pStyle w:val="a6"/>
        <w:tabs>
          <w:tab w:val="left" w:pos="709"/>
        </w:tabs>
        <w:spacing w:after="0"/>
        <w:ind w:right="-1" w:firstLine="182"/>
        <w:rPr>
          <w:sz w:val="24"/>
          <w:szCs w:val="24"/>
        </w:rPr>
      </w:pPr>
      <w:r w:rsidRPr="003F48CF">
        <w:rPr>
          <w:sz w:val="24"/>
          <w:szCs w:val="24"/>
        </w:rPr>
        <w:t>Использование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сети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без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применения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данных средств и программного обеспечения (например, в случае технического отказа)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допускается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только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индивидуального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разрешения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руководителя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организации.</w:t>
      </w:r>
    </w:p>
    <w:p w:rsidR="003F48CF" w:rsidRPr="003F48CF" w:rsidRDefault="003F48CF" w:rsidP="003F48CF">
      <w:pPr>
        <w:pStyle w:val="ad"/>
        <w:numPr>
          <w:ilvl w:val="1"/>
          <w:numId w:val="6"/>
        </w:numPr>
        <w:tabs>
          <w:tab w:val="left" w:pos="709"/>
          <w:tab w:val="left" w:pos="1283"/>
        </w:tabs>
        <w:ind w:right="-1" w:firstLine="182"/>
        <w:rPr>
          <w:sz w:val="24"/>
          <w:szCs w:val="24"/>
        </w:rPr>
      </w:pPr>
      <w:r w:rsidRPr="003F48CF">
        <w:rPr>
          <w:sz w:val="24"/>
          <w:szCs w:val="24"/>
        </w:rPr>
        <w:t>Ограничение доступа к информации и сведениям определенных ресурсов 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(или) ресурсам осуществляется лицом, уполномоченным руководителем образовательной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организации.</w:t>
      </w:r>
    </w:p>
    <w:p w:rsidR="003F48CF" w:rsidRPr="003F48CF" w:rsidRDefault="003F48CF" w:rsidP="003F48CF">
      <w:pPr>
        <w:pStyle w:val="ad"/>
        <w:numPr>
          <w:ilvl w:val="1"/>
          <w:numId w:val="6"/>
        </w:numPr>
        <w:tabs>
          <w:tab w:val="left" w:pos="709"/>
        </w:tabs>
        <w:ind w:right="-1" w:firstLine="182"/>
        <w:rPr>
          <w:sz w:val="24"/>
          <w:szCs w:val="24"/>
        </w:rPr>
      </w:pPr>
      <w:proofErr w:type="gramStart"/>
      <w:r w:rsidRPr="003F48CF">
        <w:rPr>
          <w:sz w:val="24"/>
          <w:szCs w:val="24"/>
        </w:rPr>
        <w:t>Категории ресурсов, доступ к которым запрещен или ограничен, определяются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ответственным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за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информационную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безопасность в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организации.</w:t>
      </w:r>
      <w:proofErr w:type="gramEnd"/>
    </w:p>
    <w:p w:rsidR="003F48CF" w:rsidRPr="003F48CF" w:rsidRDefault="003F48CF" w:rsidP="003F48CF">
      <w:pPr>
        <w:pStyle w:val="ad"/>
        <w:numPr>
          <w:ilvl w:val="1"/>
          <w:numId w:val="6"/>
        </w:numPr>
        <w:tabs>
          <w:tab w:val="left" w:pos="709"/>
          <w:tab w:val="left" w:pos="1343"/>
        </w:tabs>
        <w:ind w:right="-1" w:firstLine="182"/>
        <w:rPr>
          <w:sz w:val="24"/>
          <w:szCs w:val="24"/>
        </w:rPr>
      </w:pPr>
      <w:r w:rsidRPr="003F48CF">
        <w:rPr>
          <w:sz w:val="24"/>
          <w:szCs w:val="24"/>
        </w:rPr>
        <w:t>Принципами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размещения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сведений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информации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на</w:t>
      </w:r>
      <w:r w:rsidRPr="003F48CF">
        <w:rPr>
          <w:spacing w:val="1"/>
          <w:sz w:val="24"/>
          <w:szCs w:val="24"/>
        </w:rPr>
        <w:t xml:space="preserve"> </w:t>
      </w:r>
      <w:proofErr w:type="spellStart"/>
      <w:r w:rsidRPr="003F48CF">
        <w:rPr>
          <w:sz w:val="24"/>
          <w:szCs w:val="24"/>
        </w:rPr>
        <w:t>интернет-ресурсах</w:t>
      </w:r>
      <w:proofErr w:type="spellEnd"/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 являются:</w:t>
      </w:r>
    </w:p>
    <w:p w:rsidR="003F48CF" w:rsidRPr="003F48CF" w:rsidRDefault="003F48CF" w:rsidP="003F48CF">
      <w:pPr>
        <w:pStyle w:val="ad"/>
        <w:numPr>
          <w:ilvl w:val="0"/>
          <w:numId w:val="7"/>
        </w:numPr>
        <w:tabs>
          <w:tab w:val="left" w:pos="990"/>
        </w:tabs>
        <w:ind w:left="990"/>
        <w:rPr>
          <w:sz w:val="24"/>
          <w:szCs w:val="24"/>
        </w:rPr>
      </w:pPr>
      <w:r w:rsidRPr="003F48CF">
        <w:rPr>
          <w:sz w:val="24"/>
          <w:szCs w:val="24"/>
        </w:rPr>
        <w:t>соблюдение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законодательства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РФ,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прав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интересов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обучающихся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-4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работников;</w:t>
      </w:r>
    </w:p>
    <w:p w:rsidR="003F48CF" w:rsidRPr="003F48CF" w:rsidRDefault="003F48CF" w:rsidP="003F48CF">
      <w:pPr>
        <w:pStyle w:val="ad"/>
        <w:numPr>
          <w:ilvl w:val="0"/>
          <w:numId w:val="7"/>
        </w:numPr>
        <w:tabs>
          <w:tab w:val="left" w:pos="990"/>
        </w:tabs>
        <w:ind w:left="990"/>
        <w:rPr>
          <w:sz w:val="24"/>
          <w:szCs w:val="24"/>
        </w:rPr>
      </w:pPr>
      <w:r w:rsidRPr="003F48CF">
        <w:rPr>
          <w:sz w:val="24"/>
          <w:szCs w:val="24"/>
        </w:rPr>
        <w:t>защита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персональных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данных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обучающихся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работников;</w:t>
      </w:r>
    </w:p>
    <w:p w:rsidR="003F48CF" w:rsidRPr="003F48CF" w:rsidRDefault="003F48CF" w:rsidP="003F48CF">
      <w:pPr>
        <w:pStyle w:val="ad"/>
        <w:numPr>
          <w:ilvl w:val="0"/>
          <w:numId w:val="7"/>
        </w:numPr>
        <w:tabs>
          <w:tab w:val="left" w:pos="990"/>
        </w:tabs>
        <w:ind w:left="990"/>
        <w:rPr>
          <w:sz w:val="24"/>
          <w:szCs w:val="24"/>
        </w:rPr>
      </w:pPr>
      <w:r w:rsidRPr="003F48CF">
        <w:rPr>
          <w:sz w:val="24"/>
          <w:szCs w:val="24"/>
        </w:rPr>
        <w:t>достоверность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корректность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информации.</w:t>
      </w:r>
    </w:p>
    <w:p w:rsidR="003F48CF" w:rsidRPr="003F48CF" w:rsidRDefault="003F48CF" w:rsidP="002A64A5">
      <w:pPr>
        <w:pStyle w:val="ad"/>
        <w:numPr>
          <w:ilvl w:val="1"/>
          <w:numId w:val="6"/>
        </w:numPr>
        <w:tabs>
          <w:tab w:val="left" w:pos="709"/>
          <w:tab w:val="left" w:pos="851"/>
        </w:tabs>
        <w:ind w:right="106" w:firstLine="182"/>
        <w:rPr>
          <w:sz w:val="24"/>
          <w:szCs w:val="24"/>
        </w:rPr>
      </w:pPr>
      <w:r w:rsidRPr="003F48CF">
        <w:rPr>
          <w:sz w:val="24"/>
          <w:szCs w:val="24"/>
        </w:rPr>
        <w:t xml:space="preserve">Персональные данные размещаются на </w:t>
      </w:r>
      <w:proofErr w:type="spellStart"/>
      <w:r w:rsidRPr="003F48CF">
        <w:rPr>
          <w:sz w:val="24"/>
          <w:szCs w:val="24"/>
        </w:rPr>
        <w:t>интернет-ресурсах</w:t>
      </w:r>
      <w:proofErr w:type="spellEnd"/>
      <w:r w:rsidRPr="003F48CF">
        <w:rPr>
          <w:sz w:val="24"/>
          <w:szCs w:val="24"/>
        </w:rPr>
        <w:t xml:space="preserve"> образовательной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только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соответствии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Политикой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обработки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персональных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данных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lastRenderedPageBreak/>
        <w:t>организации.</w:t>
      </w:r>
    </w:p>
    <w:p w:rsidR="003F48CF" w:rsidRPr="003F48CF" w:rsidRDefault="003F48CF" w:rsidP="002A64A5">
      <w:pPr>
        <w:pStyle w:val="ad"/>
        <w:numPr>
          <w:ilvl w:val="1"/>
          <w:numId w:val="6"/>
        </w:numPr>
        <w:tabs>
          <w:tab w:val="left" w:pos="709"/>
          <w:tab w:val="left" w:pos="993"/>
        </w:tabs>
        <w:ind w:right="111" w:firstLine="182"/>
        <w:rPr>
          <w:sz w:val="24"/>
          <w:szCs w:val="24"/>
        </w:rPr>
      </w:pPr>
      <w:r w:rsidRPr="003F48CF">
        <w:rPr>
          <w:sz w:val="24"/>
          <w:szCs w:val="24"/>
        </w:rPr>
        <w:t>Запрет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на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допуск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пользователей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к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работе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сети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устанавливает</w:t>
      </w:r>
      <w:r w:rsidRPr="003F48CF">
        <w:rPr>
          <w:spacing w:val="-57"/>
          <w:sz w:val="24"/>
          <w:szCs w:val="24"/>
        </w:rPr>
        <w:t xml:space="preserve"> </w:t>
      </w:r>
      <w:r w:rsidRPr="003F48CF">
        <w:rPr>
          <w:sz w:val="24"/>
          <w:szCs w:val="24"/>
        </w:rPr>
        <w:t xml:space="preserve">уполномоченное лицо. Факт запрета фиксируется в соответствующем </w:t>
      </w:r>
      <w:proofErr w:type="gramStart"/>
      <w:r w:rsidRPr="003F48CF">
        <w:rPr>
          <w:sz w:val="24"/>
          <w:szCs w:val="24"/>
        </w:rPr>
        <w:t>журнале</w:t>
      </w:r>
      <w:proofErr w:type="gramEnd"/>
      <w:r w:rsidRPr="003F48CF">
        <w:rPr>
          <w:sz w:val="24"/>
          <w:szCs w:val="24"/>
        </w:rPr>
        <w:t>. Снятие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запрета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на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допуск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пользователей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к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работе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сети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осуществляется</w:t>
      </w:r>
      <w:r w:rsidRPr="003F48CF">
        <w:rPr>
          <w:spacing w:val="-57"/>
          <w:sz w:val="24"/>
          <w:szCs w:val="24"/>
        </w:rPr>
        <w:t xml:space="preserve"> </w:t>
      </w:r>
      <w:r w:rsidRPr="003F48CF">
        <w:rPr>
          <w:sz w:val="24"/>
          <w:szCs w:val="24"/>
        </w:rPr>
        <w:t>уполномоченным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лицом.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О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чем в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журнале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делается соответствующая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отметка.</w:t>
      </w:r>
    </w:p>
    <w:p w:rsidR="003F48CF" w:rsidRPr="003F48CF" w:rsidRDefault="003F48CF" w:rsidP="002A64A5">
      <w:pPr>
        <w:pStyle w:val="ad"/>
        <w:numPr>
          <w:ilvl w:val="1"/>
          <w:numId w:val="6"/>
        </w:numPr>
        <w:tabs>
          <w:tab w:val="left" w:pos="709"/>
          <w:tab w:val="left" w:pos="993"/>
        </w:tabs>
        <w:ind w:right="113" w:firstLine="182"/>
        <w:rPr>
          <w:sz w:val="24"/>
          <w:szCs w:val="24"/>
        </w:rPr>
      </w:pPr>
      <w:r w:rsidRPr="003F48CF">
        <w:rPr>
          <w:sz w:val="24"/>
          <w:szCs w:val="24"/>
        </w:rPr>
        <w:t xml:space="preserve">Во время занятий контроль за использованием </w:t>
      </w:r>
      <w:proofErr w:type="gramStart"/>
      <w:r w:rsidRPr="003F48CF">
        <w:rPr>
          <w:sz w:val="24"/>
          <w:szCs w:val="24"/>
        </w:rPr>
        <w:t>обучающимися</w:t>
      </w:r>
      <w:proofErr w:type="gramEnd"/>
      <w:r w:rsidRPr="003F48CF">
        <w:rPr>
          <w:sz w:val="24"/>
          <w:szCs w:val="24"/>
        </w:rPr>
        <w:t xml:space="preserve"> сети Интернет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осуществляет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педагогический работник,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ведущий занятие,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который:</w:t>
      </w:r>
    </w:p>
    <w:p w:rsidR="003F48CF" w:rsidRPr="003F48CF" w:rsidRDefault="003F48CF" w:rsidP="002A64A5">
      <w:pPr>
        <w:pStyle w:val="ad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rPr>
          <w:sz w:val="24"/>
          <w:szCs w:val="24"/>
        </w:rPr>
      </w:pPr>
      <w:r w:rsidRPr="003F48CF">
        <w:rPr>
          <w:sz w:val="24"/>
          <w:szCs w:val="24"/>
        </w:rPr>
        <w:t>наблюдает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за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использованием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компьютера</w:t>
      </w:r>
      <w:r w:rsidRPr="003F48CF">
        <w:rPr>
          <w:spacing w:val="-4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-4"/>
          <w:sz w:val="24"/>
          <w:szCs w:val="24"/>
        </w:rPr>
        <w:t xml:space="preserve"> </w:t>
      </w:r>
      <w:r w:rsidRPr="003F48CF">
        <w:rPr>
          <w:sz w:val="24"/>
          <w:szCs w:val="24"/>
        </w:rPr>
        <w:t>сети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Интернет</w:t>
      </w:r>
      <w:r w:rsidRPr="003F48CF">
        <w:rPr>
          <w:spacing w:val="-3"/>
          <w:sz w:val="24"/>
          <w:szCs w:val="24"/>
        </w:rPr>
        <w:t xml:space="preserve"> </w:t>
      </w:r>
      <w:proofErr w:type="gramStart"/>
      <w:r w:rsidRPr="003F48CF">
        <w:rPr>
          <w:sz w:val="24"/>
          <w:szCs w:val="24"/>
        </w:rPr>
        <w:t>обучающимися</w:t>
      </w:r>
      <w:proofErr w:type="gramEnd"/>
      <w:r w:rsidRPr="003F48CF">
        <w:rPr>
          <w:sz w:val="24"/>
          <w:szCs w:val="24"/>
        </w:rPr>
        <w:t>;</w:t>
      </w:r>
    </w:p>
    <w:p w:rsidR="003F48CF" w:rsidRPr="003F48CF" w:rsidRDefault="003F48CF" w:rsidP="003F48CF">
      <w:pPr>
        <w:pStyle w:val="ad"/>
        <w:numPr>
          <w:ilvl w:val="0"/>
          <w:numId w:val="7"/>
        </w:numPr>
        <w:tabs>
          <w:tab w:val="left" w:pos="709"/>
          <w:tab w:val="left" w:pos="1113"/>
        </w:tabs>
        <w:ind w:right="111" w:firstLine="182"/>
        <w:rPr>
          <w:sz w:val="24"/>
          <w:szCs w:val="24"/>
        </w:rPr>
      </w:pPr>
      <w:r w:rsidRPr="003F48CF">
        <w:rPr>
          <w:sz w:val="24"/>
          <w:szCs w:val="24"/>
        </w:rPr>
        <w:t>запрещает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дальнейшую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работу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обучающегося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сети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случае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нарушения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настоящих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Правил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иных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документов,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регламентирующих</w:t>
      </w:r>
      <w:r w:rsidRPr="003F48CF">
        <w:rPr>
          <w:spacing w:val="60"/>
          <w:sz w:val="24"/>
          <w:szCs w:val="24"/>
        </w:rPr>
        <w:t xml:space="preserve"> </w:t>
      </w:r>
      <w:r w:rsidRPr="003F48CF">
        <w:rPr>
          <w:sz w:val="24"/>
          <w:szCs w:val="24"/>
        </w:rPr>
        <w:t>использование</w:t>
      </w:r>
      <w:r w:rsidRPr="003F48CF">
        <w:rPr>
          <w:spacing w:val="-57"/>
          <w:sz w:val="24"/>
          <w:szCs w:val="24"/>
        </w:rPr>
        <w:t xml:space="preserve"> </w:t>
      </w:r>
      <w:r w:rsidRPr="003F48CF">
        <w:rPr>
          <w:sz w:val="24"/>
          <w:szCs w:val="24"/>
        </w:rPr>
        <w:t>сети Интернет в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 организации;</w:t>
      </w:r>
    </w:p>
    <w:p w:rsidR="003F48CF" w:rsidRPr="003F48CF" w:rsidRDefault="003F48CF" w:rsidP="003F48CF">
      <w:pPr>
        <w:pStyle w:val="ad"/>
        <w:numPr>
          <w:ilvl w:val="0"/>
          <w:numId w:val="7"/>
        </w:numPr>
        <w:tabs>
          <w:tab w:val="left" w:pos="709"/>
          <w:tab w:val="left" w:pos="1002"/>
        </w:tabs>
        <w:ind w:right="107" w:firstLine="182"/>
        <w:rPr>
          <w:sz w:val="24"/>
          <w:szCs w:val="24"/>
        </w:rPr>
      </w:pPr>
      <w:r w:rsidRPr="003F48CF">
        <w:rPr>
          <w:sz w:val="24"/>
          <w:szCs w:val="24"/>
        </w:rPr>
        <w:t>принимает меры для пресечения дальнейших попыток доступа к ресурсу (группе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ресурсов),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не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совместимому</w:t>
      </w:r>
      <w:r w:rsidRPr="003F48CF">
        <w:rPr>
          <w:spacing w:val="-5"/>
          <w:sz w:val="24"/>
          <w:szCs w:val="24"/>
        </w:rPr>
        <w:t xml:space="preserve"> </w:t>
      </w:r>
      <w:r w:rsidRPr="003F48CF">
        <w:rPr>
          <w:sz w:val="24"/>
          <w:szCs w:val="24"/>
        </w:rPr>
        <w:t>с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задачами образования.</w:t>
      </w:r>
    </w:p>
    <w:p w:rsidR="003F48CF" w:rsidRPr="003F48CF" w:rsidRDefault="003F48CF" w:rsidP="003F48CF">
      <w:pPr>
        <w:pStyle w:val="ad"/>
        <w:numPr>
          <w:ilvl w:val="1"/>
          <w:numId w:val="6"/>
        </w:numPr>
        <w:tabs>
          <w:tab w:val="left" w:pos="709"/>
          <w:tab w:val="left" w:pos="851"/>
        </w:tabs>
        <w:ind w:right="106" w:firstLine="182"/>
        <w:rPr>
          <w:sz w:val="24"/>
          <w:szCs w:val="24"/>
        </w:rPr>
      </w:pPr>
      <w:r w:rsidRPr="003F48CF">
        <w:rPr>
          <w:sz w:val="24"/>
          <w:szCs w:val="24"/>
        </w:rPr>
        <w:t>Во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время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использования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сети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для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свободной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работы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контроль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осуществляет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лицо,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уполномоченное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руководителем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организации,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которое:</w:t>
      </w:r>
    </w:p>
    <w:p w:rsidR="003F48CF" w:rsidRPr="003F48CF" w:rsidRDefault="003F48CF" w:rsidP="003F48CF">
      <w:pPr>
        <w:pStyle w:val="ad"/>
        <w:numPr>
          <w:ilvl w:val="0"/>
          <w:numId w:val="7"/>
        </w:numPr>
        <w:tabs>
          <w:tab w:val="left" w:pos="709"/>
          <w:tab w:val="left" w:pos="998"/>
        </w:tabs>
        <w:ind w:right="106" w:firstLine="182"/>
        <w:rPr>
          <w:sz w:val="24"/>
          <w:szCs w:val="24"/>
        </w:rPr>
      </w:pPr>
      <w:r w:rsidRPr="003F48CF">
        <w:rPr>
          <w:sz w:val="24"/>
          <w:szCs w:val="24"/>
        </w:rPr>
        <w:t>определяет время и место для свободной работы в сети Интернет обучающихся 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работников образовательной организации (далее – пользователи) с учетом использования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соответствующих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технических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мощностей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образовательном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процессе,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а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также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длительность сеанса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работы одного человека;</w:t>
      </w:r>
    </w:p>
    <w:p w:rsidR="003F48CF" w:rsidRPr="003F48CF" w:rsidRDefault="003F48CF" w:rsidP="003F48CF">
      <w:pPr>
        <w:pStyle w:val="ad"/>
        <w:numPr>
          <w:ilvl w:val="0"/>
          <w:numId w:val="7"/>
        </w:numPr>
        <w:tabs>
          <w:tab w:val="left" w:pos="284"/>
          <w:tab w:val="left" w:pos="709"/>
        </w:tabs>
        <w:ind w:left="284" w:firstLine="182"/>
        <w:rPr>
          <w:sz w:val="24"/>
          <w:szCs w:val="24"/>
        </w:rPr>
      </w:pPr>
      <w:r w:rsidRPr="003F48CF">
        <w:rPr>
          <w:sz w:val="24"/>
          <w:szCs w:val="24"/>
        </w:rPr>
        <w:t>наблюдает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за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использованием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компьютера</w:t>
      </w:r>
      <w:r w:rsidRPr="003F48CF">
        <w:rPr>
          <w:spacing w:val="-4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-4"/>
          <w:sz w:val="24"/>
          <w:szCs w:val="24"/>
        </w:rPr>
        <w:t xml:space="preserve"> </w:t>
      </w:r>
      <w:r w:rsidRPr="003F48CF">
        <w:rPr>
          <w:sz w:val="24"/>
          <w:szCs w:val="24"/>
        </w:rPr>
        <w:t>сети Интернет;</w:t>
      </w:r>
    </w:p>
    <w:p w:rsidR="003F48CF" w:rsidRPr="003F48CF" w:rsidRDefault="003F48CF" w:rsidP="003F48CF">
      <w:pPr>
        <w:pStyle w:val="ad"/>
        <w:numPr>
          <w:ilvl w:val="0"/>
          <w:numId w:val="7"/>
        </w:numPr>
        <w:tabs>
          <w:tab w:val="left" w:pos="709"/>
          <w:tab w:val="left" w:pos="1115"/>
        </w:tabs>
        <w:ind w:right="111" w:firstLine="182"/>
        <w:rPr>
          <w:sz w:val="24"/>
          <w:szCs w:val="24"/>
        </w:rPr>
      </w:pPr>
      <w:r w:rsidRPr="003F48CF">
        <w:rPr>
          <w:sz w:val="24"/>
          <w:szCs w:val="24"/>
        </w:rPr>
        <w:t>запрещает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дальнейшую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работу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пользователей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сети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случае</w:t>
      </w:r>
      <w:r w:rsidRPr="003F48CF">
        <w:rPr>
          <w:spacing w:val="-57"/>
          <w:sz w:val="24"/>
          <w:szCs w:val="24"/>
        </w:rPr>
        <w:t xml:space="preserve"> </w:t>
      </w:r>
      <w:r w:rsidRPr="003F48CF">
        <w:rPr>
          <w:sz w:val="24"/>
          <w:szCs w:val="24"/>
        </w:rPr>
        <w:t>нарушения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настоящих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Правил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иных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документов,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регламентирующих</w:t>
      </w:r>
      <w:r w:rsidRPr="003F48CF">
        <w:rPr>
          <w:spacing w:val="60"/>
          <w:sz w:val="24"/>
          <w:szCs w:val="24"/>
        </w:rPr>
        <w:t xml:space="preserve"> </w:t>
      </w:r>
      <w:r w:rsidRPr="003F48CF">
        <w:rPr>
          <w:sz w:val="24"/>
          <w:szCs w:val="24"/>
        </w:rPr>
        <w:t>использование</w:t>
      </w:r>
      <w:r w:rsidRPr="003F48CF">
        <w:rPr>
          <w:spacing w:val="-57"/>
          <w:sz w:val="24"/>
          <w:szCs w:val="24"/>
        </w:rPr>
        <w:t xml:space="preserve"> </w:t>
      </w:r>
      <w:r w:rsidRPr="003F48CF">
        <w:rPr>
          <w:sz w:val="24"/>
          <w:szCs w:val="24"/>
        </w:rPr>
        <w:t>сети Интернет в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 организации;</w:t>
      </w:r>
    </w:p>
    <w:p w:rsidR="003F48CF" w:rsidRPr="003F48CF" w:rsidRDefault="003F48CF" w:rsidP="003F48CF">
      <w:pPr>
        <w:pStyle w:val="ad"/>
        <w:numPr>
          <w:ilvl w:val="0"/>
          <w:numId w:val="7"/>
        </w:numPr>
        <w:tabs>
          <w:tab w:val="left" w:pos="709"/>
          <w:tab w:val="left" w:pos="1079"/>
        </w:tabs>
        <w:ind w:right="110" w:firstLine="182"/>
        <w:rPr>
          <w:sz w:val="24"/>
          <w:szCs w:val="24"/>
        </w:rPr>
      </w:pPr>
      <w:r w:rsidRPr="003F48CF">
        <w:rPr>
          <w:sz w:val="24"/>
          <w:szCs w:val="24"/>
        </w:rPr>
        <w:t>не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допускает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пользователей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к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работе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сети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предусмотренных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настоящими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Правилами случаях;</w:t>
      </w:r>
    </w:p>
    <w:p w:rsidR="003F48CF" w:rsidRPr="003F48CF" w:rsidRDefault="003F48CF" w:rsidP="003F48CF">
      <w:pPr>
        <w:pStyle w:val="ad"/>
        <w:numPr>
          <w:ilvl w:val="0"/>
          <w:numId w:val="7"/>
        </w:numPr>
        <w:tabs>
          <w:tab w:val="left" w:pos="709"/>
          <w:tab w:val="left" w:pos="1110"/>
        </w:tabs>
        <w:ind w:right="107" w:firstLine="182"/>
        <w:rPr>
          <w:sz w:val="24"/>
          <w:szCs w:val="24"/>
        </w:rPr>
      </w:pPr>
      <w:r w:rsidRPr="003F48CF">
        <w:rPr>
          <w:sz w:val="24"/>
          <w:szCs w:val="24"/>
        </w:rPr>
        <w:t>принимает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предусмотренные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Правилами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локальными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актами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меры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для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пресечения дальнейших попыток доступа к ресурсу (группе ресурсов), не совместимому с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задачами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образования.</w:t>
      </w:r>
    </w:p>
    <w:p w:rsidR="003F48CF" w:rsidRPr="003F48CF" w:rsidRDefault="003F48CF" w:rsidP="003F48CF">
      <w:pPr>
        <w:pStyle w:val="1"/>
        <w:keepNext w:val="0"/>
        <w:numPr>
          <w:ilvl w:val="0"/>
          <w:numId w:val="9"/>
        </w:numPr>
        <w:tabs>
          <w:tab w:val="left" w:pos="2099"/>
        </w:tabs>
        <w:spacing w:before="0" w:after="0"/>
        <w:ind w:left="2098" w:hanging="241"/>
        <w:jc w:val="both"/>
        <w:rPr>
          <w:rFonts w:ascii="Times New Roman" w:hAnsi="Times New Roman"/>
          <w:sz w:val="24"/>
          <w:szCs w:val="24"/>
        </w:rPr>
      </w:pPr>
      <w:r w:rsidRPr="003F48CF">
        <w:rPr>
          <w:rFonts w:ascii="Times New Roman" w:hAnsi="Times New Roman"/>
          <w:sz w:val="24"/>
          <w:szCs w:val="24"/>
        </w:rPr>
        <w:t>Права</w:t>
      </w:r>
      <w:r w:rsidRPr="003F48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48CF">
        <w:rPr>
          <w:rFonts w:ascii="Times New Roman" w:hAnsi="Times New Roman"/>
          <w:sz w:val="24"/>
          <w:szCs w:val="24"/>
        </w:rPr>
        <w:t>и</w:t>
      </w:r>
      <w:r w:rsidRPr="003F48C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48CF">
        <w:rPr>
          <w:rFonts w:ascii="Times New Roman" w:hAnsi="Times New Roman"/>
          <w:sz w:val="24"/>
          <w:szCs w:val="24"/>
        </w:rPr>
        <w:t>обязанности</w:t>
      </w:r>
      <w:r w:rsidRPr="003F48C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48CF">
        <w:rPr>
          <w:rFonts w:ascii="Times New Roman" w:hAnsi="Times New Roman"/>
          <w:sz w:val="24"/>
          <w:szCs w:val="24"/>
        </w:rPr>
        <w:t>пользователей</w:t>
      </w:r>
      <w:r w:rsidRPr="003F48C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48CF">
        <w:rPr>
          <w:rFonts w:ascii="Times New Roman" w:hAnsi="Times New Roman"/>
          <w:sz w:val="24"/>
          <w:szCs w:val="24"/>
        </w:rPr>
        <w:t>и</w:t>
      </w:r>
      <w:r w:rsidRPr="003F48C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48CF">
        <w:rPr>
          <w:rFonts w:ascii="Times New Roman" w:hAnsi="Times New Roman"/>
          <w:sz w:val="24"/>
          <w:szCs w:val="24"/>
        </w:rPr>
        <w:t>ответственных</w:t>
      </w:r>
      <w:r w:rsidRPr="003F48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48CF">
        <w:rPr>
          <w:rFonts w:ascii="Times New Roman" w:hAnsi="Times New Roman"/>
          <w:sz w:val="24"/>
          <w:szCs w:val="24"/>
        </w:rPr>
        <w:t>лиц</w:t>
      </w:r>
    </w:p>
    <w:p w:rsidR="003F48CF" w:rsidRPr="003F48CF" w:rsidRDefault="003F48CF" w:rsidP="002A64A5">
      <w:pPr>
        <w:pStyle w:val="ad"/>
        <w:numPr>
          <w:ilvl w:val="1"/>
          <w:numId w:val="5"/>
        </w:numPr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3F48CF">
        <w:rPr>
          <w:sz w:val="24"/>
          <w:szCs w:val="24"/>
        </w:rPr>
        <w:t>Работники</w:t>
      </w:r>
      <w:r w:rsidRPr="003F48CF">
        <w:rPr>
          <w:spacing w:val="-5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-5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</w:t>
      </w:r>
      <w:r w:rsidRPr="003F48CF">
        <w:rPr>
          <w:spacing w:val="-5"/>
          <w:sz w:val="24"/>
          <w:szCs w:val="24"/>
        </w:rPr>
        <w:t xml:space="preserve"> </w:t>
      </w:r>
      <w:r w:rsidRPr="003F48CF">
        <w:rPr>
          <w:sz w:val="24"/>
          <w:szCs w:val="24"/>
        </w:rPr>
        <w:t>вправе:</w:t>
      </w:r>
    </w:p>
    <w:p w:rsidR="003F48CF" w:rsidRPr="003F48CF" w:rsidRDefault="002A64A5" w:rsidP="002A64A5">
      <w:pPr>
        <w:pStyle w:val="ad"/>
        <w:numPr>
          <w:ilvl w:val="0"/>
          <w:numId w:val="7"/>
        </w:numPr>
        <w:tabs>
          <w:tab w:val="left" w:pos="1017"/>
        </w:tabs>
        <w:ind w:right="106" w:firstLine="707"/>
        <w:rPr>
          <w:sz w:val="24"/>
          <w:szCs w:val="24"/>
        </w:rPr>
      </w:pPr>
      <w:r>
        <w:rPr>
          <w:sz w:val="24"/>
          <w:szCs w:val="24"/>
        </w:rPr>
        <w:t xml:space="preserve">размещать </w:t>
      </w:r>
      <w:r w:rsidR="003F48CF" w:rsidRPr="003F48CF">
        <w:rPr>
          <w:sz w:val="24"/>
          <w:szCs w:val="24"/>
        </w:rPr>
        <w:t xml:space="preserve">информацию в сети Интернет на </w:t>
      </w:r>
      <w:proofErr w:type="spellStart"/>
      <w:r w:rsidR="003F48CF" w:rsidRPr="003F48CF">
        <w:rPr>
          <w:sz w:val="24"/>
          <w:szCs w:val="24"/>
        </w:rPr>
        <w:t>интернет-ресурсах</w:t>
      </w:r>
      <w:proofErr w:type="spellEnd"/>
      <w:r w:rsidR="003F48CF" w:rsidRPr="003F48CF">
        <w:rPr>
          <w:sz w:val="24"/>
          <w:szCs w:val="24"/>
        </w:rPr>
        <w:t xml:space="preserve"> образовательной</w:t>
      </w:r>
      <w:r w:rsidR="003F48CF" w:rsidRPr="003F48CF">
        <w:rPr>
          <w:spacing w:val="1"/>
          <w:sz w:val="24"/>
          <w:szCs w:val="24"/>
        </w:rPr>
        <w:t xml:space="preserve"> </w:t>
      </w:r>
      <w:r w:rsidR="003F48CF" w:rsidRPr="003F48CF">
        <w:rPr>
          <w:sz w:val="24"/>
          <w:szCs w:val="24"/>
        </w:rPr>
        <w:t>организации;</w:t>
      </w:r>
    </w:p>
    <w:p w:rsidR="003F48CF" w:rsidRPr="003F48CF" w:rsidRDefault="003F48CF" w:rsidP="002A64A5">
      <w:pPr>
        <w:pStyle w:val="ad"/>
        <w:numPr>
          <w:ilvl w:val="0"/>
          <w:numId w:val="7"/>
        </w:numPr>
        <w:tabs>
          <w:tab w:val="left" w:pos="1002"/>
        </w:tabs>
        <w:ind w:right="107" w:firstLine="707"/>
        <w:rPr>
          <w:sz w:val="24"/>
          <w:szCs w:val="24"/>
        </w:rPr>
      </w:pPr>
      <w:r w:rsidRPr="003F48CF">
        <w:rPr>
          <w:sz w:val="24"/>
          <w:szCs w:val="24"/>
        </w:rPr>
        <w:t>иметь</w:t>
      </w:r>
      <w:r w:rsidRPr="003F48CF">
        <w:rPr>
          <w:spacing w:val="10"/>
          <w:sz w:val="24"/>
          <w:szCs w:val="24"/>
        </w:rPr>
        <w:t xml:space="preserve"> </w:t>
      </w:r>
      <w:r w:rsidRPr="003F48CF">
        <w:rPr>
          <w:sz w:val="24"/>
          <w:szCs w:val="24"/>
        </w:rPr>
        <w:t>учетную</w:t>
      </w:r>
      <w:r w:rsidRPr="003F48CF">
        <w:rPr>
          <w:spacing w:val="7"/>
          <w:sz w:val="24"/>
          <w:szCs w:val="24"/>
        </w:rPr>
        <w:t xml:space="preserve"> </w:t>
      </w:r>
      <w:r w:rsidRPr="003F48CF">
        <w:rPr>
          <w:sz w:val="24"/>
          <w:szCs w:val="24"/>
        </w:rPr>
        <w:t>запись</w:t>
      </w:r>
      <w:r w:rsidRPr="003F48CF">
        <w:rPr>
          <w:spacing w:val="8"/>
          <w:sz w:val="24"/>
          <w:szCs w:val="24"/>
        </w:rPr>
        <w:t xml:space="preserve"> </w:t>
      </w:r>
      <w:r w:rsidRPr="003F48CF">
        <w:rPr>
          <w:sz w:val="24"/>
          <w:szCs w:val="24"/>
        </w:rPr>
        <w:t>электронной</w:t>
      </w:r>
      <w:r w:rsidRPr="003F48CF">
        <w:rPr>
          <w:spacing w:val="8"/>
          <w:sz w:val="24"/>
          <w:szCs w:val="24"/>
        </w:rPr>
        <w:t xml:space="preserve"> </w:t>
      </w:r>
      <w:r w:rsidRPr="003F48CF">
        <w:rPr>
          <w:sz w:val="24"/>
          <w:szCs w:val="24"/>
        </w:rPr>
        <w:t>почты</w:t>
      </w:r>
      <w:r w:rsidRPr="003F48CF">
        <w:rPr>
          <w:spacing w:val="4"/>
          <w:sz w:val="24"/>
          <w:szCs w:val="24"/>
        </w:rPr>
        <w:t xml:space="preserve"> </w:t>
      </w:r>
      <w:r w:rsidRPr="003F48CF">
        <w:rPr>
          <w:sz w:val="24"/>
          <w:szCs w:val="24"/>
        </w:rPr>
        <w:t>на</w:t>
      </w:r>
      <w:r w:rsidRPr="003F48CF">
        <w:rPr>
          <w:spacing w:val="6"/>
          <w:sz w:val="24"/>
          <w:szCs w:val="24"/>
        </w:rPr>
        <w:t xml:space="preserve"> </w:t>
      </w:r>
      <w:proofErr w:type="spellStart"/>
      <w:r w:rsidRPr="003F48CF">
        <w:rPr>
          <w:sz w:val="24"/>
          <w:szCs w:val="24"/>
        </w:rPr>
        <w:t>интернет-ресурсах</w:t>
      </w:r>
      <w:proofErr w:type="spellEnd"/>
      <w:r w:rsidRPr="003F48CF">
        <w:rPr>
          <w:spacing w:val="9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-57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организации.</w:t>
      </w:r>
    </w:p>
    <w:p w:rsidR="003F48CF" w:rsidRPr="003F48CF" w:rsidRDefault="003F48CF" w:rsidP="002A64A5">
      <w:pPr>
        <w:pStyle w:val="ad"/>
        <w:numPr>
          <w:ilvl w:val="1"/>
          <w:numId w:val="5"/>
        </w:numPr>
        <w:tabs>
          <w:tab w:val="left" w:pos="709"/>
        </w:tabs>
        <w:ind w:left="102" w:right="115" w:firstLine="40"/>
        <w:jc w:val="left"/>
        <w:rPr>
          <w:sz w:val="24"/>
          <w:szCs w:val="24"/>
        </w:rPr>
      </w:pPr>
      <w:r w:rsidRPr="003F48CF">
        <w:rPr>
          <w:sz w:val="24"/>
          <w:szCs w:val="24"/>
        </w:rPr>
        <w:t>Работникам</w:t>
      </w:r>
      <w:r w:rsidRPr="003F48CF">
        <w:rPr>
          <w:spacing w:val="4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5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</w:t>
      </w:r>
      <w:r w:rsidRPr="003F48CF">
        <w:rPr>
          <w:spacing w:val="3"/>
          <w:sz w:val="24"/>
          <w:szCs w:val="24"/>
        </w:rPr>
        <w:t xml:space="preserve"> </w:t>
      </w:r>
      <w:r w:rsidRPr="003F48CF">
        <w:rPr>
          <w:sz w:val="24"/>
          <w:szCs w:val="24"/>
        </w:rPr>
        <w:t>запрещено</w:t>
      </w:r>
      <w:r w:rsidRPr="003F48CF">
        <w:rPr>
          <w:spacing w:val="4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размещать</w:t>
      </w:r>
      <w:r w:rsidRPr="003F48CF">
        <w:rPr>
          <w:spacing w:val="6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4"/>
          <w:sz w:val="24"/>
          <w:szCs w:val="24"/>
        </w:rPr>
        <w:t xml:space="preserve"> </w:t>
      </w:r>
      <w:r w:rsidRPr="003F48CF">
        <w:rPr>
          <w:sz w:val="24"/>
          <w:szCs w:val="24"/>
        </w:rPr>
        <w:t>сети</w:t>
      </w:r>
      <w:r w:rsidRPr="003F48CF">
        <w:rPr>
          <w:spacing w:val="-57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Интернет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на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образовательных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ресурсах</w:t>
      </w:r>
      <w:r w:rsidRPr="003F48CF">
        <w:rPr>
          <w:spacing w:val="2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информацию:</w:t>
      </w:r>
    </w:p>
    <w:p w:rsidR="003F48CF" w:rsidRPr="003F48CF" w:rsidRDefault="003F48CF" w:rsidP="002A64A5">
      <w:pPr>
        <w:pStyle w:val="ad"/>
        <w:numPr>
          <w:ilvl w:val="0"/>
          <w:numId w:val="7"/>
        </w:numPr>
        <w:tabs>
          <w:tab w:val="left" w:pos="709"/>
          <w:tab w:val="left" w:pos="1024"/>
        </w:tabs>
        <w:ind w:right="109" w:firstLine="40"/>
        <w:rPr>
          <w:sz w:val="24"/>
          <w:szCs w:val="24"/>
        </w:rPr>
      </w:pPr>
      <w:r w:rsidRPr="003F48CF">
        <w:rPr>
          <w:sz w:val="24"/>
          <w:szCs w:val="24"/>
        </w:rPr>
        <w:t>противоречащую</w:t>
      </w:r>
      <w:r w:rsidRPr="003F48CF">
        <w:rPr>
          <w:spacing w:val="29"/>
          <w:sz w:val="24"/>
          <w:szCs w:val="24"/>
        </w:rPr>
        <w:t xml:space="preserve"> </w:t>
      </w:r>
      <w:r w:rsidRPr="003F48CF">
        <w:rPr>
          <w:sz w:val="24"/>
          <w:szCs w:val="24"/>
        </w:rPr>
        <w:t>требованиям</w:t>
      </w:r>
      <w:r w:rsidRPr="003F48CF">
        <w:rPr>
          <w:spacing w:val="29"/>
          <w:sz w:val="24"/>
          <w:szCs w:val="24"/>
        </w:rPr>
        <w:t xml:space="preserve"> </w:t>
      </w:r>
      <w:r w:rsidRPr="003F48CF">
        <w:rPr>
          <w:sz w:val="24"/>
          <w:szCs w:val="24"/>
        </w:rPr>
        <w:t>законодательства</w:t>
      </w:r>
      <w:r w:rsidRPr="003F48CF">
        <w:rPr>
          <w:spacing w:val="29"/>
          <w:sz w:val="24"/>
          <w:szCs w:val="24"/>
        </w:rPr>
        <w:t xml:space="preserve"> </w:t>
      </w:r>
      <w:r w:rsidRPr="003F48CF">
        <w:rPr>
          <w:sz w:val="24"/>
          <w:szCs w:val="24"/>
        </w:rPr>
        <w:t>РФ</w:t>
      </w:r>
      <w:r w:rsidRPr="003F48CF">
        <w:rPr>
          <w:spacing w:val="30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31"/>
          <w:sz w:val="24"/>
          <w:szCs w:val="24"/>
        </w:rPr>
        <w:t xml:space="preserve"> </w:t>
      </w:r>
      <w:r w:rsidRPr="003F48CF">
        <w:rPr>
          <w:sz w:val="24"/>
          <w:szCs w:val="24"/>
        </w:rPr>
        <w:t>локальным</w:t>
      </w:r>
      <w:r w:rsidRPr="003F48CF">
        <w:rPr>
          <w:spacing w:val="29"/>
          <w:sz w:val="24"/>
          <w:szCs w:val="24"/>
        </w:rPr>
        <w:t xml:space="preserve"> </w:t>
      </w:r>
      <w:r w:rsidRPr="003F48CF">
        <w:rPr>
          <w:sz w:val="24"/>
          <w:szCs w:val="24"/>
        </w:rPr>
        <w:t>нормативным</w:t>
      </w:r>
      <w:r w:rsidRPr="003F48CF">
        <w:rPr>
          <w:spacing w:val="-57"/>
          <w:sz w:val="24"/>
          <w:szCs w:val="24"/>
        </w:rPr>
        <w:t xml:space="preserve"> </w:t>
      </w:r>
      <w:r w:rsidRPr="003F48CF">
        <w:rPr>
          <w:sz w:val="24"/>
          <w:szCs w:val="24"/>
        </w:rPr>
        <w:t>актам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организации;</w:t>
      </w:r>
    </w:p>
    <w:p w:rsidR="003F48CF" w:rsidRDefault="003F48CF" w:rsidP="002A64A5">
      <w:pPr>
        <w:pStyle w:val="ad"/>
        <w:numPr>
          <w:ilvl w:val="0"/>
          <w:numId w:val="7"/>
        </w:numPr>
        <w:tabs>
          <w:tab w:val="left" w:pos="709"/>
          <w:tab w:val="left" w:pos="1019"/>
        </w:tabs>
        <w:ind w:right="113" w:firstLine="40"/>
        <w:rPr>
          <w:sz w:val="24"/>
          <w:szCs w:val="24"/>
        </w:rPr>
      </w:pPr>
      <w:r w:rsidRPr="003F48CF">
        <w:rPr>
          <w:sz w:val="24"/>
          <w:szCs w:val="24"/>
        </w:rPr>
        <w:t>не</w:t>
      </w:r>
      <w:r w:rsidRPr="003F48CF">
        <w:rPr>
          <w:spacing w:val="25"/>
          <w:sz w:val="24"/>
          <w:szCs w:val="24"/>
        </w:rPr>
        <w:t xml:space="preserve"> </w:t>
      </w:r>
      <w:proofErr w:type="gramStart"/>
      <w:r w:rsidRPr="003F48CF">
        <w:rPr>
          <w:sz w:val="24"/>
          <w:szCs w:val="24"/>
        </w:rPr>
        <w:t>относящуюся</w:t>
      </w:r>
      <w:proofErr w:type="gramEnd"/>
      <w:r w:rsidRPr="003F48CF">
        <w:rPr>
          <w:spacing w:val="29"/>
          <w:sz w:val="24"/>
          <w:szCs w:val="24"/>
        </w:rPr>
        <w:t xml:space="preserve"> </w:t>
      </w:r>
      <w:r w:rsidRPr="003F48CF">
        <w:rPr>
          <w:sz w:val="24"/>
          <w:szCs w:val="24"/>
        </w:rPr>
        <w:t>к</w:t>
      </w:r>
      <w:r w:rsidRPr="003F48CF">
        <w:rPr>
          <w:spacing w:val="28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образовательному</w:t>
      </w:r>
      <w:r w:rsidRPr="003F48CF">
        <w:rPr>
          <w:spacing w:val="22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процессу</w:t>
      </w:r>
      <w:r w:rsidRPr="003F48CF">
        <w:rPr>
          <w:spacing w:val="22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28"/>
          <w:sz w:val="24"/>
          <w:szCs w:val="24"/>
        </w:rPr>
        <w:t xml:space="preserve"> </w:t>
      </w:r>
      <w:r w:rsidRPr="003F48CF">
        <w:rPr>
          <w:sz w:val="24"/>
          <w:szCs w:val="24"/>
        </w:rPr>
        <w:t>не</w:t>
      </w:r>
      <w:r w:rsidRPr="003F48CF">
        <w:rPr>
          <w:spacing w:val="29"/>
          <w:sz w:val="24"/>
          <w:szCs w:val="24"/>
        </w:rPr>
        <w:t xml:space="preserve"> </w:t>
      </w:r>
      <w:r w:rsidRPr="003F48CF">
        <w:rPr>
          <w:sz w:val="24"/>
          <w:szCs w:val="24"/>
        </w:rPr>
        <w:t>связанную</w:t>
      </w:r>
      <w:r w:rsidRPr="003F48CF">
        <w:rPr>
          <w:spacing w:val="28"/>
          <w:sz w:val="24"/>
          <w:szCs w:val="24"/>
        </w:rPr>
        <w:t xml:space="preserve"> </w:t>
      </w:r>
      <w:r w:rsidRPr="003F48CF">
        <w:rPr>
          <w:sz w:val="24"/>
          <w:szCs w:val="24"/>
        </w:rPr>
        <w:t>с</w:t>
      </w:r>
      <w:r w:rsidRPr="003F48CF">
        <w:rPr>
          <w:spacing w:val="31"/>
          <w:sz w:val="24"/>
          <w:szCs w:val="24"/>
        </w:rPr>
        <w:t xml:space="preserve"> </w:t>
      </w:r>
      <w:r w:rsidRPr="003F48CF">
        <w:rPr>
          <w:sz w:val="24"/>
          <w:szCs w:val="24"/>
        </w:rPr>
        <w:t>деятельностью</w:t>
      </w:r>
      <w:r w:rsidRPr="003F48CF">
        <w:rPr>
          <w:spacing w:val="-57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организации;</w:t>
      </w:r>
    </w:p>
    <w:p w:rsidR="003F48CF" w:rsidRPr="003F48CF" w:rsidRDefault="003F48CF" w:rsidP="002A64A5">
      <w:pPr>
        <w:pStyle w:val="a6"/>
        <w:tabs>
          <w:tab w:val="left" w:pos="709"/>
        </w:tabs>
        <w:spacing w:after="0"/>
        <w:ind w:left="102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gramStart"/>
      <w:r w:rsidRPr="003F48CF">
        <w:rPr>
          <w:sz w:val="24"/>
          <w:szCs w:val="24"/>
        </w:rPr>
        <w:t>нарушающую</w:t>
      </w:r>
      <w:proofErr w:type="gramEnd"/>
      <w:r w:rsidRPr="003F48CF">
        <w:rPr>
          <w:spacing w:val="34"/>
          <w:sz w:val="24"/>
          <w:szCs w:val="24"/>
        </w:rPr>
        <w:t xml:space="preserve"> </w:t>
      </w:r>
      <w:r w:rsidRPr="003F48CF">
        <w:rPr>
          <w:sz w:val="24"/>
          <w:szCs w:val="24"/>
        </w:rPr>
        <w:t>нравственные</w:t>
      </w:r>
      <w:r w:rsidRPr="003F48CF">
        <w:rPr>
          <w:spacing w:val="32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35"/>
          <w:sz w:val="24"/>
          <w:szCs w:val="24"/>
        </w:rPr>
        <w:t xml:space="preserve"> </w:t>
      </w:r>
      <w:r w:rsidRPr="003F48CF">
        <w:rPr>
          <w:sz w:val="24"/>
          <w:szCs w:val="24"/>
        </w:rPr>
        <w:t>этические</w:t>
      </w:r>
      <w:r w:rsidRPr="003F48CF">
        <w:rPr>
          <w:spacing w:val="33"/>
          <w:sz w:val="24"/>
          <w:szCs w:val="24"/>
        </w:rPr>
        <w:t xml:space="preserve"> </w:t>
      </w:r>
      <w:r w:rsidRPr="003F48CF">
        <w:rPr>
          <w:sz w:val="24"/>
          <w:szCs w:val="24"/>
        </w:rPr>
        <w:t>нормы,</w:t>
      </w:r>
      <w:r w:rsidRPr="003F48CF">
        <w:rPr>
          <w:spacing w:val="33"/>
          <w:sz w:val="24"/>
          <w:szCs w:val="24"/>
        </w:rPr>
        <w:t xml:space="preserve"> </w:t>
      </w:r>
      <w:r w:rsidRPr="003F48CF">
        <w:rPr>
          <w:sz w:val="24"/>
          <w:szCs w:val="24"/>
        </w:rPr>
        <w:t>требования</w:t>
      </w:r>
      <w:r w:rsidRPr="003F48CF">
        <w:rPr>
          <w:spacing w:val="34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профессиональной</w:t>
      </w:r>
      <w:r w:rsidRPr="003F48CF">
        <w:rPr>
          <w:sz w:val="24"/>
          <w:szCs w:val="24"/>
        </w:rPr>
        <w:t xml:space="preserve"> </w:t>
      </w:r>
      <w:r w:rsidRPr="003F48CF">
        <w:rPr>
          <w:sz w:val="24"/>
          <w:szCs w:val="24"/>
        </w:rPr>
        <w:t>этики.</w:t>
      </w:r>
    </w:p>
    <w:p w:rsidR="003F48CF" w:rsidRPr="003F48CF" w:rsidRDefault="003F48CF" w:rsidP="002A64A5">
      <w:pPr>
        <w:pStyle w:val="a6"/>
        <w:tabs>
          <w:tab w:val="left" w:pos="709"/>
        </w:tabs>
        <w:spacing w:after="0"/>
        <w:ind w:firstLine="40"/>
        <w:rPr>
          <w:sz w:val="24"/>
          <w:szCs w:val="24"/>
        </w:rPr>
      </w:pPr>
      <w:proofErr w:type="gramStart"/>
      <w:r w:rsidRPr="003F48CF">
        <w:rPr>
          <w:sz w:val="24"/>
          <w:szCs w:val="24"/>
        </w:rPr>
        <w:t>Обучающиеся</w:t>
      </w:r>
      <w:r w:rsidRPr="003F48CF">
        <w:rPr>
          <w:spacing w:val="-5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-4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</w:t>
      </w:r>
      <w:r w:rsidRPr="003F48CF">
        <w:rPr>
          <w:spacing w:val="-5"/>
          <w:sz w:val="24"/>
          <w:szCs w:val="24"/>
        </w:rPr>
        <w:t xml:space="preserve"> </w:t>
      </w:r>
      <w:r w:rsidRPr="003F48CF">
        <w:rPr>
          <w:sz w:val="24"/>
          <w:szCs w:val="24"/>
        </w:rPr>
        <w:t>вправе:</w:t>
      </w:r>
      <w:proofErr w:type="gramEnd"/>
    </w:p>
    <w:p w:rsidR="003F48CF" w:rsidRPr="003F48CF" w:rsidRDefault="003F48CF" w:rsidP="002A64A5">
      <w:pPr>
        <w:pStyle w:val="ad"/>
        <w:numPr>
          <w:ilvl w:val="0"/>
          <w:numId w:val="4"/>
        </w:numPr>
        <w:tabs>
          <w:tab w:val="left" w:pos="265"/>
          <w:tab w:val="left" w:pos="709"/>
        </w:tabs>
        <w:ind w:hanging="12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48CF">
        <w:rPr>
          <w:sz w:val="24"/>
          <w:szCs w:val="24"/>
        </w:rPr>
        <w:t>использовать</w:t>
      </w:r>
      <w:r w:rsidRPr="003F48CF">
        <w:rPr>
          <w:spacing w:val="59"/>
          <w:sz w:val="24"/>
          <w:szCs w:val="24"/>
        </w:rPr>
        <w:t xml:space="preserve"> </w:t>
      </w:r>
      <w:r w:rsidRPr="003F48CF">
        <w:rPr>
          <w:sz w:val="24"/>
          <w:szCs w:val="24"/>
        </w:rPr>
        <w:t>ресурсы,</w:t>
      </w:r>
      <w:r w:rsidRPr="003F48CF">
        <w:rPr>
          <w:spacing w:val="58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размещенные</w:t>
      </w:r>
      <w:r w:rsidRPr="003F48CF">
        <w:rPr>
          <w:spacing w:val="57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58"/>
          <w:sz w:val="24"/>
          <w:szCs w:val="24"/>
        </w:rPr>
        <w:t xml:space="preserve"> </w:t>
      </w:r>
      <w:r w:rsidRPr="003F48CF">
        <w:rPr>
          <w:sz w:val="24"/>
          <w:szCs w:val="24"/>
        </w:rPr>
        <w:t>сети</w:t>
      </w:r>
      <w:r w:rsidRPr="003F48CF">
        <w:rPr>
          <w:spacing w:val="58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Интернет,</w:t>
      </w:r>
      <w:r w:rsidRPr="003F48CF">
        <w:rPr>
          <w:spacing w:val="59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55"/>
          <w:sz w:val="24"/>
          <w:szCs w:val="24"/>
        </w:rPr>
        <w:t xml:space="preserve"> </w:t>
      </w:r>
      <w:r w:rsidRPr="003F48CF">
        <w:rPr>
          <w:sz w:val="24"/>
          <w:szCs w:val="24"/>
        </w:rPr>
        <w:t>том</w:t>
      </w:r>
      <w:r w:rsidRPr="003F48CF">
        <w:rPr>
          <w:spacing w:val="58"/>
          <w:sz w:val="24"/>
          <w:szCs w:val="24"/>
        </w:rPr>
        <w:t xml:space="preserve"> </w:t>
      </w:r>
      <w:r w:rsidRPr="003F48CF">
        <w:rPr>
          <w:sz w:val="24"/>
          <w:szCs w:val="24"/>
        </w:rPr>
        <w:t>числе</w:t>
      </w:r>
      <w:r w:rsidRPr="003F48CF">
        <w:rPr>
          <w:spacing w:val="57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</w:t>
      </w:r>
      <w:proofErr w:type="gramStart"/>
      <w:r w:rsidRPr="003F48CF">
        <w:rPr>
          <w:sz w:val="24"/>
          <w:szCs w:val="24"/>
        </w:rPr>
        <w:t>т-</w:t>
      </w:r>
      <w:proofErr w:type="gramEnd"/>
      <w:r w:rsidRPr="003F48CF">
        <w:rPr>
          <w:sz w:val="24"/>
          <w:szCs w:val="24"/>
        </w:rPr>
        <w:t xml:space="preserve"> </w:t>
      </w:r>
      <w:r w:rsidRPr="003F48CF">
        <w:rPr>
          <w:sz w:val="24"/>
          <w:szCs w:val="24"/>
        </w:rPr>
        <w:t>ресурсы</w:t>
      </w:r>
    </w:p>
    <w:p w:rsidR="003F48CF" w:rsidRPr="003F48CF" w:rsidRDefault="003F48CF" w:rsidP="002A64A5">
      <w:pPr>
        <w:pStyle w:val="ad"/>
        <w:tabs>
          <w:tab w:val="left" w:pos="284"/>
          <w:tab w:val="left" w:pos="709"/>
        </w:tabs>
        <w:ind w:left="426"/>
        <w:rPr>
          <w:sz w:val="24"/>
          <w:szCs w:val="24"/>
        </w:rPr>
      </w:pPr>
      <w:r w:rsidRPr="003F48CF">
        <w:rPr>
          <w:sz w:val="24"/>
          <w:szCs w:val="24"/>
        </w:rPr>
        <w:t>образовательной</w:t>
      </w:r>
      <w:r w:rsidRPr="003F48CF">
        <w:rPr>
          <w:spacing w:val="15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организации,</w:t>
      </w:r>
      <w:r w:rsidRPr="003F48CF">
        <w:rPr>
          <w:spacing w:val="13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4"/>
          <w:sz w:val="24"/>
          <w:szCs w:val="24"/>
        </w:rPr>
        <w:t xml:space="preserve"> </w:t>
      </w:r>
      <w:r w:rsidRPr="003F48CF">
        <w:rPr>
          <w:sz w:val="24"/>
          <w:szCs w:val="24"/>
        </w:rPr>
        <w:t>порядке</w:t>
      </w:r>
      <w:r w:rsidRPr="003F48CF">
        <w:rPr>
          <w:spacing w:val="13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14"/>
          <w:sz w:val="24"/>
          <w:szCs w:val="24"/>
        </w:rPr>
        <w:t xml:space="preserve"> </w:t>
      </w:r>
      <w:r w:rsidRPr="003F48CF">
        <w:rPr>
          <w:sz w:val="24"/>
          <w:szCs w:val="24"/>
        </w:rPr>
        <w:t>на</w:t>
      </w:r>
      <w:r w:rsidRPr="003F48CF">
        <w:rPr>
          <w:spacing w:val="18"/>
          <w:sz w:val="24"/>
          <w:szCs w:val="24"/>
        </w:rPr>
        <w:t xml:space="preserve"> </w:t>
      </w:r>
      <w:r w:rsidRPr="003F48CF">
        <w:rPr>
          <w:sz w:val="24"/>
          <w:szCs w:val="24"/>
        </w:rPr>
        <w:t>условиях,</w:t>
      </w:r>
      <w:r w:rsidRPr="003F48CF">
        <w:rPr>
          <w:spacing w:val="14"/>
          <w:sz w:val="24"/>
          <w:szCs w:val="24"/>
        </w:rPr>
        <w:t xml:space="preserve"> </w:t>
      </w:r>
      <w:r w:rsidRPr="003F48CF">
        <w:rPr>
          <w:sz w:val="24"/>
          <w:szCs w:val="24"/>
        </w:rPr>
        <w:t>которые</w:t>
      </w:r>
      <w:r w:rsidRPr="003F48CF">
        <w:rPr>
          <w:spacing w:val="12"/>
          <w:sz w:val="24"/>
          <w:szCs w:val="24"/>
        </w:rPr>
        <w:t xml:space="preserve"> </w:t>
      </w:r>
      <w:r w:rsidRPr="003F48CF">
        <w:rPr>
          <w:sz w:val="24"/>
          <w:szCs w:val="24"/>
        </w:rPr>
        <w:t>предусмотрены</w:t>
      </w:r>
      <w:r w:rsidRPr="003F48CF">
        <w:rPr>
          <w:sz w:val="24"/>
          <w:szCs w:val="24"/>
        </w:rPr>
        <w:t xml:space="preserve"> </w:t>
      </w:r>
      <w:proofErr w:type="gramStart"/>
      <w:r w:rsidRPr="003F48CF">
        <w:rPr>
          <w:sz w:val="24"/>
          <w:szCs w:val="24"/>
        </w:rPr>
        <w:t>настоящими</w:t>
      </w:r>
      <w:proofErr w:type="gramEnd"/>
    </w:p>
    <w:p w:rsidR="003F48CF" w:rsidRPr="003F48CF" w:rsidRDefault="003F48CF" w:rsidP="002A64A5">
      <w:pPr>
        <w:pStyle w:val="a6"/>
        <w:tabs>
          <w:tab w:val="left" w:pos="709"/>
        </w:tabs>
        <w:spacing w:after="0"/>
        <w:ind w:left="264"/>
        <w:rPr>
          <w:sz w:val="24"/>
          <w:szCs w:val="24"/>
        </w:rPr>
      </w:pPr>
      <w:r w:rsidRPr="003F48CF">
        <w:rPr>
          <w:sz w:val="24"/>
          <w:szCs w:val="24"/>
        </w:rPr>
        <w:t>Правилами;</w:t>
      </w:r>
    </w:p>
    <w:p w:rsidR="003F48CF" w:rsidRDefault="003F48CF" w:rsidP="002A64A5">
      <w:pPr>
        <w:tabs>
          <w:tab w:val="left" w:pos="709"/>
          <w:tab w:val="left" w:pos="1019"/>
        </w:tabs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Pr="003F48CF">
        <w:rPr>
          <w:sz w:val="24"/>
          <w:szCs w:val="24"/>
        </w:rPr>
        <w:t>размещать</w:t>
      </w:r>
      <w:r w:rsidRPr="003F48CF">
        <w:rPr>
          <w:spacing w:val="46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информацию</w:t>
      </w:r>
      <w:r w:rsidRPr="003F48CF">
        <w:rPr>
          <w:spacing w:val="42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45"/>
          <w:sz w:val="24"/>
          <w:szCs w:val="24"/>
        </w:rPr>
        <w:t xml:space="preserve"> </w:t>
      </w:r>
      <w:r w:rsidRPr="003F48CF">
        <w:rPr>
          <w:sz w:val="24"/>
          <w:szCs w:val="24"/>
        </w:rPr>
        <w:t>сведения</w:t>
      </w:r>
      <w:r w:rsidRPr="003F48CF">
        <w:rPr>
          <w:spacing w:val="44"/>
          <w:sz w:val="24"/>
          <w:szCs w:val="24"/>
        </w:rPr>
        <w:t xml:space="preserve"> </w:t>
      </w:r>
      <w:r w:rsidRPr="003F48CF">
        <w:rPr>
          <w:sz w:val="24"/>
          <w:szCs w:val="24"/>
        </w:rPr>
        <w:t>на</w:t>
      </w:r>
      <w:r w:rsidRPr="003F48CF">
        <w:rPr>
          <w:spacing w:val="41"/>
          <w:sz w:val="24"/>
          <w:szCs w:val="24"/>
        </w:rPr>
        <w:t xml:space="preserve"> </w:t>
      </w:r>
      <w:proofErr w:type="spellStart"/>
      <w:r w:rsidRPr="003F48CF">
        <w:rPr>
          <w:sz w:val="24"/>
          <w:szCs w:val="24"/>
        </w:rPr>
        <w:t>интернет-ресурсах</w:t>
      </w:r>
      <w:proofErr w:type="spellEnd"/>
      <w:r>
        <w:rPr>
          <w:spacing w:val="46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</w:t>
      </w:r>
      <w:r>
        <w:rPr>
          <w:sz w:val="24"/>
          <w:szCs w:val="24"/>
        </w:rPr>
        <w:t>ии.</w:t>
      </w:r>
    </w:p>
    <w:p w:rsidR="003F48CF" w:rsidRPr="003F48CF" w:rsidRDefault="003F48CF" w:rsidP="002A64A5">
      <w:pPr>
        <w:pStyle w:val="ad"/>
        <w:numPr>
          <w:ilvl w:val="1"/>
          <w:numId w:val="5"/>
        </w:numPr>
        <w:tabs>
          <w:tab w:val="left" w:pos="142"/>
          <w:tab w:val="left" w:pos="709"/>
        </w:tabs>
        <w:ind w:left="142" w:firstLine="40"/>
        <w:jc w:val="left"/>
        <w:rPr>
          <w:sz w:val="24"/>
          <w:szCs w:val="24"/>
        </w:rPr>
      </w:pPr>
      <w:r w:rsidRPr="003F48CF">
        <w:rPr>
          <w:sz w:val="24"/>
          <w:szCs w:val="24"/>
        </w:rPr>
        <w:t>Обучающимся</w:t>
      </w:r>
      <w:r w:rsidRPr="003F48CF">
        <w:rPr>
          <w:spacing w:val="-4"/>
          <w:sz w:val="24"/>
          <w:szCs w:val="24"/>
        </w:rPr>
        <w:t xml:space="preserve"> </w:t>
      </w:r>
      <w:r w:rsidRPr="003F48CF">
        <w:rPr>
          <w:sz w:val="24"/>
          <w:szCs w:val="24"/>
        </w:rPr>
        <w:t>запрещено:</w:t>
      </w:r>
    </w:p>
    <w:p w:rsidR="003F48CF" w:rsidRPr="003F48CF" w:rsidRDefault="003F48CF" w:rsidP="003F48CF">
      <w:pPr>
        <w:pStyle w:val="ad"/>
        <w:numPr>
          <w:ilvl w:val="1"/>
          <w:numId w:val="4"/>
        </w:numPr>
        <w:tabs>
          <w:tab w:val="left" w:pos="709"/>
          <w:tab w:val="left" w:pos="1082"/>
        </w:tabs>
        <w:ind w:right="-1" w:firstLine="40"/>
        <w:rPr>
          <w:sz w:val="24"/>
          <w:szCs w:val="24"/>
        </w:rPr>
      </w:pPr>
      <w:r w:rsidRPr="003F48CF">
        <w:rPr>
          <w:sz w:val="24"/>
          <w:szCs w:val="24"/>
        </w:rPr>
        <w:t>находиться</w:t>
      </w:r>
      <w:r w:rsidRPr="003F48CF">
        <w:rPr>
          <w:spacing w:val="29"/>
          <w:sz w:val="24"/>
          <w:szCs w:val="24"/>
        </w:rPr>
        <w:t xml:space="preserve"> </w:t>
      </w:r>
      <w:r w:rsidRPr="003F48CF">
        <w:rPr>
          <w:sz w:val="24"/>
          <w:szCs w:val="24"/>
        </w:rPr>
        <w:t>на</w:t>
      </w:r>
      <w:r w:rsidRPr="003F48CF">
        <w:rPr>
          <w:spacing w:val="29"/>
          <w:sz w:val="24"/>
          <w:szCs w:val="24"/>
        </w:rPr>
        <w:t xml:space="preserve"> </w:t>
      </w:r>
      <w:r w:rsidRPr="003F48CF">
        <w:rPr>
          <w:sz w:val="24"/>
          <w:szCs w:val="24"/>
        </w:rPr>
        <w:t>ресурсах,</w:t>
      </w:r>
      <w:r w:rsidRPr="003F48CF">
        <w:rPr>
          <w:spacing w:val="29"/>
          <w:sz w:val="24"/>
          <w:szCs w:val="24"/>
        </w:rPr>
        <w:t xml:space="preserve"> </w:t>
      </w:r>
      <w:r w:rsidRPr="003F48CF">
        <w:rPr>
          <w:sz w:val="24"/>
          <w:szCs w:val="24"/>
        </w:rPr>
        <w:t>содержание</w:t>
      </w:r>
      <w:r w:rsidRPr="003F48CF">
        <w:rPr>
          <w:spacing w:val="29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30"/>
          <w:sz w:val="24"/>
          <w:szCs w:val="24"/>
        </w:rPr>
        <w:t xml:space="preserve"> </w:t>
      </w:r>
      <w:r w:rsidRPr="003F48CF">
        <w:rPr>
          <w:sz w:val="24"/>
          <w:szCs w:val="24"/>
        </w:rPr>
        <w:t>тематика</w:t>
      </w:r>
      <w:r w:rsidRPr="003F48CF">
        <w:rPr>
          <w:spacing w:val="29"/>
          <w:sz w:val="24"/>
          <w:szCs w:val="24"/>
        </w:rPr>
        <w:t xml:space="preserve"> </w:t>
      </w:r>
      <w:r w:rsidRPr="003F48CF">
        <w:rPr>
          <w:sz w:val="24"/>
          <w:szCs w:val="24"/>
        </w:rPr>
        <w:t>которых</w:t>
      </w:r>
      <w:r w:rsidRPr="003F48CF">
        <w:rPr>
          <w:spacing w:val="32"/>
          <w:sz w:val="24"/>
          <w:szCs w:val="24"/>
        </w:rPr>
        <w:t xml:space="preserve"> </w:t>
      </w:r>
      <w:r w:rsidRPr="003F48CF">
        <w:rPr>
          <w:sz w:val="24"/>
          <w:szCs w:val="24"/>
        </w:rPr>
        <w:t>недопустима</w:t>
      </w:r>
      <w:r w:rsidRPr="003F48CF">
        <w:rPr>
          <w:spacing w:val="29"/>
          <w:sz w:val="24"/>
          <w:szCs w:val="24"/>
        </w:rPr>
        <w:t xml:space="preserve"> </w:t>
      </w:r>
      <w:r w:rsidRPr="003F48CF">
        <w:rPr>
          <w:sz w:val="24"/>
          <w:szCs w:val="24"/>
        </w:rPr>
        <w:t>для</w:t>
      </w:r>
      <w:r w:rsidRPr="003F48CF">
        <w:rPr>
          <w:spacing w:val="-57"/>
          <w:sz w:val="24"/>
          <w:szCs w:val="24"/>
        </w:rPr>
        <w:t xml:space="preserve"> </w:t>
      </w:r>
      <w:r w:rsidRPr="003F48CF">
        <w:rPr>
          <w:sz w:val="24"/>
          <w:szCs w:val="24"/>
        </w:rPr>
        <w:t>несовершеннолетних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 (или)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нарушает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законодательство РФ;</w:t>
      </w:r>
    </w:p>
    <w:p w:rsidR="003F48CF" w:rsidRPr="003F48CF" w:rsidRDefault="003F48CF" w:rsidP="003F48CF">
      <w:pPr>
        <w:pStyle w:val="ad"/>
        <w:numPr>
          <w:ilvl w:val="1"/>
          <w:numId w:val="4"/>
        </w:numPr>
        <w:tabs>
          <w:tab w:val="left" w:pos="709"/>
        </w:tabs>
        <w:ind w:left="426" w:firstLine="40"/>
        <w:rPr>
          <w:sz w:val="24"/>
          <w:szCs w:val="24"/>
        </w:rPr>
      </w:pPr>
      <w:r w:rsidRPr="003F48CF">
        <w:rPr>
          <w:sz w:val="24"/>
          <w:szCs w:val="24"/>
        </w:rPr>
        <w:t>осуществлять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любые</w:t>
      </w:r>
      <w:r w:rsidRPr="003F48CF">
        <w:rPr>
          <w:spacing w:val="-4"/>
          <w:sz w:val="24"/>
          <w:szCs w:val="24"/>
        </w:rPr>
        <w:t xml:space="preserve"> </w:t>
      </w:r>
      <w:r w:rsidRPr="003F48CF">
        <w:rPr>
          <w:sz w:val="24"/>
          <w:szCs w:val="24"/>
        </w:rPr>
        <w:t>сделки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через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интернет;</w:t>
      </w:r>
    </w:p>
    <w:p w:rsidR="003F48CF" w:rsidRPr="003F48CF" w:rsidRDefault="003F48CF" w:rsidP="003F48CF">
      <w:pPr>
        <w:pStyle w:val="ad"/>
        <w:numPr>
          <w:ilvl w:val="1"/>
          <w:numId w:val="4"/>
        </w:numPr>
        <w:tabs>
          <w:tab w:val="left" w:pos="709"/>
        </w:tabs>
        <w:ind w:right="106" w:firstLine="182"/>
        <w:rPr>
          <w:sz w:val="24"/>
          <w:szCs w:val="24"/>
        </w:rPr>
      </w:pPr>
      <w:r w:rsidRPr="003F48CF">
        <w:rPr>
          <w:sz w:val="24"/>
          <w:szCs w:val="24"/>
        </w:rPr>
        <w:t>загружать</w:t>
      </w:r>
      <w:r w:rsidRPr="003F48CF">
        <w:rPr>
          <w:spacing w:val="52"/>
          <w:sz w:val="24"/>
          <w:szCs w:val="24"/>
        </w:rPr>
        <w:t xml:space="preserve"> </w:t>
      </w:r>
      <w:r w:rsidRPr="003F48CF">
        <w:rPr>
          <w:sz w:val="24"/>
          <w:szCs w:val="24"/>
        </w:rPr>
        <w:t>файлы</w:t>
      </w:r>
      <w:r w:rsidRPr="003F48CF">
        <w:rPr>
          <w:spacing w:val="51"/>
          <w:sz w:val="24"/>
          <w:szCs w:val="24"/>
        </w:rPr>
        <w:t xml:space="preserve"> </w:t>
      </w:r>
      <w:r w:rsidRPr="003F48CF">
        <w:rPr>
          <w:sz w:val="24"/>
          <w:szCs w:val="24"/>
        </w:rPr>
        <w:t>на</w:t>
      </w:r>
      <w:r w:rsidRPr="003F48CF">
        <w:rPr>
          <w:spacing w:val="51"/>
          <w:sz w:val="24"/>
          <w:szCs w:val="24"/>
        </w:rPr>
        <w:t xml:space="preserve"> </w:t>
      </w:r>
      <w:r w:rsidRPr="003F48CF">
        <w:rPr>
          <w:sz w:val="24"/>
          <w:szCs w:val="24"/>
        </w:rPr>
        <w:t>компьютер</w:t>
      </w:r>
      <w:r w:rsidRPr="003F48CF">
        <w:rPr>
          <w:spacing w:val="5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52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</w:t>
      </w:r>
      <w:r w:rsidRPr="003F48CF">
        <w:rPr>
          <w:spacing w:val="50"/>
          <w:sz w:val="24"/>
          <w:szCs w:val="24"/>
        </w:rPr>
        <w:t xml:space="preserve"> </w:t>
      </w:r>
      <w:r w:rsidRPr="003F48CF">
        <w:rPr>
          <w:sz w:val="24"/>
          <w:szCs w:val="24"/>
        </w:rPr>
        <w:t>без</w:t>
      </w:r>
      <w:r w:rsidRPr="003F48CF">
        <w:rPr>
          <w:spacing w:val="51"/>
          <w:sz w:val="24"/>
          <w:szCs w:val="24"/>
        </w:rPr>
        <w:t xml:space="preserve"> </w:t>
      </w:r>
      <w:r w:rsidRPr="003F48CF">
        <w:rPr>
          <w:sz w:val="24"/>
          <w:szCs w:val="24"/>
        </w:rPr>
        <w:t>разрешения</w:t>
      </w:r>
      <w:r w:rsidRPr="003F48CF">
        <w:rPr>
          <w:spacing w:val="-57"/>
          <w:sz w:val="24"/>
          <w:szCs w:val="24"/>
        </w:rPr>
        <w:t xml:space="preserve"> </w:t>
      </w:r>
      <w:r w:rsidRPr="003F48CF">
        <w:rPr>
          <w:sz w:val="24"/>
          <w:szCs w:val="24"/>
        </w:rPr>
        <w:t>уполномоченного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лица;</w:t>
      </w:r>
    </w:p>
    <w:p w:rsidR="003F48CF" w:rsidRPr="003F48CF" w:rsidRDefault="003F48CF" w:rsidP="003F48CF">
      <w:pPr>
        <w:pStyle w:val="ad"/>
        <w:numPr>
          <w:ilvl w:val="1"/>
          <w:numId w:val="4"/>
        </w:numPr>
        <w:tabs>
          <w:tab w:val="left" w:pos="567"/>
          <w:tab w:val="left" w:pos="2983"/>
          <w:tab w:val="left" w:pos="4971"/>
          <w:tab w:val="left" w:pos="5436"/>
          <w:tab w:val="left" w:pos="7549"/>
        </w:tabs>
        <w:ind w:right="110" w:firstLine="182"/>
        <w:rPr>
          <w:sz w:val="24"/>
          <w:szCs w:val="24"/>
        </w:rPr>
      </w:pPr>
      <w:r>
        <w:rPr>
          <w:sz w:val="24"/>
          <w:szCs w:val="24"/>
        </w:rPr>
        <w:t xml:space="preserve">распространять оскорбительную, не соответствующую </w:t>
      </w:r>
      <w:r w:rsidRPr="003F48CF">
        <w:rPr>
          <w:sz w:val="24"/>
          <w:szCs w:val="24"/>
        </w:rPr>
        <w:t>действительности,</w:t>
      </w:r>
      <w:r w:rsidRPr="003F48CF">
        <w:rPr>
          <w:spacing w:val="-57"/>
          <w:sz w:val="24"/>
          <w:szCs w:val="24"/>
        </w:rPr>
        <w:t xml:space="preserve"> </w:t>
      </w:r>
      <w:r w:rsidRPr="003F48CF">
        <w:rPr>
          <w:sz w:val="24"/>
          <w:szCs w:val="24"/>
        </w:rPr>
        <w:t>порочащую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других</w:t>
      </w:r>
      <w:r w:rsidRPr="003F48CF">
        <w:rPr>
          <w:spacing w:val="2"/>
          <w:sz w:val="24"/>
          <w:szCs w:val="24"/>
        </w:rPr>
        <w:t xml:space="preserve"> </w:t>
      </w:r>
      <w:r w:rsidRPr="003F48CF">
        <w:rPr>
          <w:sz w:val="24"/>
          <w:szCs w:val="24"/>
        </w:rPr>
        <w:t>лиц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информацию,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угрозы.</w:t>
      </w:r>
    </w:p>
    <w:p w:rsidR="003F48CF" w:rsidRPr="003F48CF" w:rsidRDefault="003F48CF" w:rsidP="003F48CF">
      <w:pPr>
        <w:pStyle w:val="ad"/>
        <w:numPr>
          <w:ilvl w:val="1"/>
          <w:numId w:val="5"/>
        </w:numPr>
        <w:tabs>
          <w:tab w:val="left" w:pos="851"/>
        </w:tabs>
        <w:ind w:left="102" w:right="107" w:firstLine="182"/>
        <w:jc w:val="left"/>
        <w:rPr>
          <w:sz w:val="24"/>
          <w:szCs w:val="24"/>
        </w:rPr>
      </w:pPr>
      <w:r w:rsidRPr="003F48CF">
        <w:rPr>
          <w:sz w:val="24"/>
          <w:szCs w:val="24"/>
        </w:rPr>
        <w:t>Если в процессе работы пользователем будет обнаружен ресурс, содержимое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которого не совместимо с целями образовательного процесса, он обязан незамедлительно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 xml:space="preserve">сообщить об этом </w:t>
      </w:r>
      <w:proofErr w:type="gramStart"/>
      <w:r w:rsidRPr="003F48CF">
        <w:rPr>
          <w:sz w:val="24"/>
          <w:szCs w:val="24"/>
        </w:rPr>
        <w:t>ответственному</w:t>
      </w:r>
      <w:proofErr w:type="gramEnd"/>
      <w:r w:rsidRPr="003F48CF">
        <w:rPr>
          <w:sz w:val="24"/>
          <w:szCs w:val="24"/>
        </w:rPr>
        <w:t xml:space="preserve"> за информационную безопасность в образовательной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 указанием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интернет-адреса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(URL)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покинуть данный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ресурс.</w:t>
      </w:r>
    </w:p>
    <w:p w:rsidR="003F48CF" w:rsidRPr="003F48CF" w:rsidRDefault="003F48CF" w:rsidP="002A64A5">
      <w:pPr>
        <w:pStyle w:val="ad"/>
        <w:numPr>
          <w:ilvl w:val="2"/>
          <w:numId w:val="5"/>
        </w:numPr>
        <w:tabs>
          <w:tab w:val="left" w:pos="851"/>
        </w:tabs>
        <w:ind w:right="107" w:firstLine="182"/>
        <w:rPr>
          <w:sz w:val="24"/>
          <w:szCs w:val="24"/>
        </w:rPr>
      </w:pPr>
      <w:proofErr w:type="gramStart"/>
      <w:r w:rsidRPr="003F48CF">
        <w:rPr>
          <w:sz w:val="24"/>
          <w:szCs w:val="24"/>
        </w:rPr>
        <w:lastRenderedPageBreak/>
        <w:t>Ответственный</w:t>
      </w:r>
      <w:proofErr w:type="gramEnd"/>
      <w:r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за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информационную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безопасность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обязан:</w:t>
      </w:r>
    </w:p>
    <w:p w:rsidR="003F48CF" w:rsidRPr="003F48CF" w:rsidRDefault="003F48CF" w:rsidP="003F48CF">
      <w:pPr>
        <w:pStyle w:val="ad"/>
        <w:numPr>
          <w:ilvl w:val="1"/>
          <w:numId w:val="4"/>
        </w:numPr>
        <w:tabs>
          <w:tab w:val="left" w:pos="426"/>
        </w:tabs>
        <w:ind w:left="990" w:hanging="706"/>
        <w:rPr>
          <w:sz w:val="24"/>
          <w:szCs w:val="24"/>
        </w:rPr>
      </w:pPr>
      <w:r w:rsidRPr="003F48CF">
        <w:rPr>
          <w:sz w:val="24"/>
          <w:szCs w:val="24"/>
        </w:rPr>
        <w:t>принять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сообщение</w:t>
      </w:r>
      <w:r w:rsidRPr="003F48CF">
        <w:rPr>
          <w:spacing w:val="-4"/>
          <w:sz w:val="24"/>
          <w:szCs w:val="24"/>
        </w:rPr>
        <w:t xml:space="preserve"> </w:t>
      </w:r>
      <w:r w:rsidRPr="003F48CF">
        <w:rPr>
          <w:sz w:val="24"/>
          <w:szCs w:val="24"/>
        </w:rPr>
        <w:t>пользователя;</w:t>
      </w:r>
    </w:p>
    <w:p w:rsidR="003F48CF" w:rsidRPr="003F48CF" w:rsidRDefault="003F48CF" w:rsidP="003F48CF">
      <w:pPr>
        <w:pStyle w:val="ad"/>
        <w:numPr>
          <w:ilvl w:val="1"/>
          <w:numId w:val="4"/>
        </w:numPr>
        <w:tabs>
          <w:tab w:val="left" w:pos="426"/>
        </w:tabs>
        <w:ind w:left="990" w:hanging="706"/>
        <w:rPr>
          <w:sz w:val="24"/>
          <w:szCs w:val="24"/>
        </w:rPr>
      </w:pPr>
      <w:r w:rsidRPr="003F48CF">
        <w:rPr>
          <w:sz w:val="24"/>
          <w:szCs w:val="24"/>
        </w:rPr>
        <w:t>довести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информацию</w:t>
      </w:r>
      <w:r w:rsidRPr="003F48CF">
        <w:rPr>
          <w:spacing w:val="-4"/>
          <w:sz w:val="24"/>
          <w:szCs w:val="24"/>
        </w:rPr>
        <w:t xml:space="preserve"> </w:t>
      </w:r>
      <w:r w:rsidRPr="003F48CF">
        <w:rPr>
          <w:sz w:val="24"/>
          <w:szCs w:val="24"/>
        </w:rPr>
        <w:t>до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сведения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руководителя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образовательной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организации;</w:t>
      </w:r>
    </w:p>
    <w:p w:rsidR="003F48CF" w:rsidRDefault="003F48CF" w:rsidP="002A64A5">
      <w:pPr>
        <w:pStyle w:val="ad"/>
        <w:numPr>
          <w:ilvl w:val="1"/>
          <w:numId w:val="4"/>
        </w:numPr>
        <w:tabs>
          <w:tab w:val="left" w:pos="426"/>
        </w:tabs>
        <w:ind w:left="284" w:right="107" w:firstLine="40"/>
        <w:rPr>
          <w:sz w:val="24"/>
          <w:szCs w:val="24"/>
        </w:rPr>
      </w:pPr>
      <w:r w:rsidRPr="003F48CF">
        <w:rPr>
          <w:sz w:val="24"/>
          <w:szCs w:val="24"/>
        </w:rPr>
        <w:t xml:space="preserve">направить информацию о </w:t>
      </w:r>
      <w:proofErr w:type="spellStart"/>
      <w:r w:rsidRPr="003F48CF">
        <w:rPr>
          <w:sz w:val="24"/>
          <w:szCs w:val="24"/>
        </w:rPr>
        <w:t>некатегоризированном</w:t>
      </w:r>
      <w:proofErr w:type="spellEnd"/>
      <w:r w:rsidRPr="003F48CF">
        <w:rPr>
          <w:sz w:val="24"/>
          <w:szCs w:val="24"/>
        </w:rPr>
        <w:t xml:space="preserve"> ресурсе оператору технических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средств и программного обеспечения технического ограничения доступа к информации (в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течение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суток);</w:t>
      </w:r>
    </w:p>
    <w:p w:rsidR="003F48CF" w:rsidRPr="003F48CF" w:rsidRDefault="003F48CF" w:rsidP="003F48CF">
      <w:pPr>
        <w:pStyle w:val="ad"/>
        <w:numPr>
          <w:ilvl w:val="1"/>
          <w:numId w:val="4"/>
        </w:numPr>
        <w:tabs>
          <w:tab w:val="left" w:pos="426"/>
        </w:tabs>
        <w:ind w:right="-1" w:firstLine="40"/>
        <w:rPr>
          <w:sz w:val="24"/>
          <w:szCs w:val="24"/>
        </w:rPr>
      </w:pPr>
      <w:r w:rsidRPr="003F48CF">
        <w:rPr>
          <w:sz w:val="24"/>
          <w:szCs w:val="24"/>
        </w:rPr>
        <w:t>если обнаруженный ресурс явно нарушает законодательство РФ</w:t>
      </w:r>
      <w:r w:rsidRPr="003F48CF">
        <w:rPr>
          <w:spacing w:val="60"/>
          <w:sz w:val="24"/>
          <w:szCs w:val="24"/>
        </w:rPr>
        <w:t xml:space="preserve"> </w:t>
      </w:r>
      <w:r w:rsidRPr="003F48CF">
        <w:rPr>
          <w:sz w:val="24"/>
          <w:szCs w:val="24"/>
        </w:rPr>
        <w:t>– сообщить о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нем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федеральный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орган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исполнительной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власти,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осуществляющий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функции</w:t>
      </w:r>
      <w:r w:rsidRPr="003F48CF">
        <w:rPr>
          <w:spacing w:val="61"/>
          <w:sz w:val="24"/>
          <w:szCs w:val="24"/>
        </w:rPr>
        <w:t xml:space="preserve"> </w:t>
      </w:r>
      <w:r w:rsidRPr="003F48CF">
        <w:rPr>
          <w:sz w:val="24"/>
          <w:szCs w:val="24"/>
        </w:rPr>
        <w:t>по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контролю и надзору в сфере средств массовой информации, массовых коммуникаций,</w:t>
      </w:r>
      <w:r w:rsidRPr="003F48CF">
        <w:rPr>
          <w:spacing w:val="1"/>
          <w:sz w:val="24"/>
          <w:szCs w:val="24"/>
        </w:rPr>
        <w:t xml:space="preserve"> </w:t>
      </w:r>
      <w:r w:rsidRPr="003F48CF">
        <w:rPr>
          <w:sz w:val="24"/>
          <w:szCs w:val="24"/>
        </w:rPr>
        <w:t>информационных технологий</w:t>
      </w:r>
      <w:r w:rsidRPr="003F48CF">
        <w:rPr>
          <w:spacing w:val="-3"/>
          <w:sz w:val="24"/>
          <w:szCs w:val="24"/>
        </w:rPr>
        <w:t xml:space="preserve"> </w:t>
      </w:r>
      <w:r w:rsidRPr="003F48CF">
        <w:rPr>
          <w:sz w:val="24"/>
          <w:szCs w:val="24"/>
        </w:rPr>
        <w:t>и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связи,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в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соответствии</w:t>
      </w:r>
      <w:r w:rsidRPr="003F48CF">
        <w:rPr>
          <w:spacing w:val="-1"/>
          <w:sz w:val="24"/>
          <w:szCs w:val="24"/>
        </w:rPr>
        <w:t xml:space="preserve"> </w:t>
      </w:r>
      <w:r w:rsidRPr="003F48CF">
        <w:rPr>
          <w:sz w:val="24"/>
          <w:szCs w:val="24"/>
        </w:rPr>
        <w:t>с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порядком</w:t>
      </w:r>
      <w:r w:rsidRPr="003F48CF">
        <w:rPr>
          <w:spacing w:val="-2"/>
          <w:sz w:val="24"/>
          <w:szCs w:val="24"/>
        </w:rPr>
        <w:t xml:space="preserve"> </w:t>
      </w:r>
      <w:r w:rsidRPr="003F48CF">
        <w:rPr>
          <w:sz w:val="24"/>
          <w:szCs w:val="24"/>
        </w:rPr>
        <w:t>подачи</w:t>
      </w:r>
      <w:r w:rsidRPr="003F48CF">
        <w:rPr>
          <w:spacing w:val="2"/>
          <w:sz w:val="24"/>
          <w:szCs w:val="24"/>
        </w:rPr>
        <w:t xml:space="preserve"> </w:t>
      </w:r>
      <w:r w:rsidRPr="003F48CF">
        <w:rPr>
          <w:sz w:val="24"/>
          <w:szCs w:val="24"/>
        </w:rPr>
        <w:t>обращения.</w:t>
      </w:r>
    </w:p>
    <w:sectPr w:rsidR="003F48CF" w:rsidRPr="003F48CF" w:rsidSect="006D141D">
      <w:pgSz w:w="11910" w:h="16840"/>
      <w:pgMar w:top="426" w:right="57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FE59E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FF5BC9"/>
    <w:multiLevelType w:val="hybridMultilevel"/>
    <w:tmpl w:val="F220384C"/>
    <w:lvl w:ilvl="0" w:tplc="133AFE6C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2ABB4A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2" w:tplc="B12A4EA6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3" w:tplc="C47C3D78">
      <w:numFmt w:val="bullet"/>
      <w:lvlText w:val="•"/>
      <w:lvlJc w:val="left"/>
      <w:pPr>
        <w:ind w:left="5599" w:hanging="240"/>
      </w:pPr>
      <w:rPr>
        <w:rFonts w:hint="default"/>
        <w:lang w:val="ru-RU" w:eastAsia="en-US" w:bidi="ar-SA"/>
      </w:rPr>
    </w:lvl>
    <w:lvl w:ilvl="4" w:tplc="918626F2">
      <w:numFmt w:val="bullet"/>
      <w:lvlText w:val="•"/>
      <w:lvlJc w:val="left"/>
      <w:pPr>
        <w:ind w:left="6166" w:hanging="240"/>
      </w:pPr>
      <w:rPr>
        <w:rFonts w:hint="default"/>
        <w:lang w:val="ru-RU" w:eastAsia="en-US" w:bidi="ar-SA"/>
      </w:rPr>
    </w:lvl>
    <w:lvl w:ilvl="5" w:tplc="793EBC54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6" w:tplc="84147150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6AA6CF58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2258FF68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2">
    <w:nsid w:val="175D7611"/>
    <w:multiLevelType w:val="multilevel"/>
    <w:tmpl w:val="A1085026"/>
    <w:lvl w:ilvl="0">
      <w:start w:val="1"/>
      <w:numFmt w:val="decimal"/>
      <w:lvlText w:val="%1"/>
      <w:lvlJc w:val="left"/>
      <w:pPr>
        <w:ind w:left="10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3"/>
      </w:pPr>
      <w:rPr>
        <w:rFonts w:hint="default"/>
        <w:lang w:val="ru-RU" w:eastAsia="en-US" w:bidi="ar-SA"/>
      </w:rPr>
    </w:lvl>
  </w:abstractNum>
  <w:abstractNum w:abstractNumId="3">
    <w:nsid w:val="1D904808"/>
    <w:multiLevelType w:val="hybridMultilevel"/>
    <w:tmpl w:val="2C3E9F08"/>
    <w:lvl w:ilvl="0" w:tplc="6EA065F6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0DD02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55F61D7E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C69A7664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70A02D6C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D6F4E494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95823014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DCEE1312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129E8094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abstractNum w:abstractNumId="4">
    <w:nsid w:val="270766A2"/>
    <w:multiLevelType w:val="multilevel"/>
    <w:tmpl w:val="42C8536C"/>
    <w:lvl w:ilvl="0">
      <w:start w:val="2"/>
      <w:numFmt w:val="decimal"/>
      <w:lvlText w:val="%1"/>
      <w:lvlJc w:val="left"/>
      <w:pPr>
        <w:ind w:left="10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2"/>
      </w:pPr>
      <w:rPr>
        <w:rFonts w:hint="default"/>
        <w:lang w:val="ru-RU" w:eastAsia="en-US" w:bidi="ar-SA"/>
      </w:rPr>
    </w:lvl>
  </w:abstractNum>
  <w:abstractNum w:abstractNumId="5">
    <w:nsid w:val="2F8E1B94"/>
    <w:multiLevelType w:val="hybridMultilevel"/>
    <w:tmpl w:val="85EAF47E"/>
    <w:lvl w:ilvl="0" w:tplc="4D0C1496">
      <w:numFmt w:val="bullet"/>
      <w:lvlText w:val="–"/>
      <w:lvlJc w:val="left"/>
      <w:pPr>
        <w:ind w:left="2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A501C">
      <w:numFmt w:val="bullet"/>
      <w:lvlText w:val="–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3E7758">
      <w:numFmt w:val="bullet"/>
      <w:lvlText w:val="•"/>
      <w:lvlJc w:val="left"/>
      <w:pPr>
        <w:ind w:left="1206" w:hanging="288"/>
      </w:pPr>
      <w:rPr>
        <w:rFonts w:hint="default"/>
        <w:lang w:val="ru-RU" w:eastAsia="en-US" w:bidi="ar-SA"/>
      </w:rPr>
    </w:lvl>
    <w:lvl w:ilvl="3" w:tplc="E1307D12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4" w:tplc="9E906292">
      <w:numFmt w:val="bullet"/>
      <w:lvlText w:val="•"/>
      <w:lvlJc w:val="left"/>
      <w:pPr>
        <w:ind w:left="3100" w:hanging="288"/>
      </w:pPr>
      <w:rPr>
        <w:rFonts w:hint="default"/>
        <w:lang w:val="ru-RU" w:eastAsia="en-US" w:bidi="ar-SA"/>
      </w:rPr>
    </w:lvl>
    <w:lvl w:ilvl="5" w:tplc="DDFCBC8C">
      <w:numFmt w:val="bullet"/>
      <w:lvlText w:val="•"/>
      <w:lvlJc w:val="left"/>
      <w:pPr>
        <w:ind w:left="4047" w:hanging="288"/>
      </w:pPr>
      <w:rPr>
        <w:rFonts w:hint="default"/>
        <w:lang w:val="ru-RU" w:eastAsia="en-US" w:bidi="ar-SA"/>
      </w:rPr>
    </w:lvl>
    <w:lvl w:ilvl="6" w:tplc="FC1C7496">
      <w:numFmt w:val="bullet"/>
      <w:lvlText w:val="•"/>
      <w:lvlJc w:val="left"/>
      <w:pPr>
        <w:ind w:left="4994" w:hanging="288"/>
      </w:pPr>
      <w:rPr>
        <w:rFonts w:hint="default"/>
        <w:lang w:val="ru-RU" w:eastAsia="en-US" w:bidi="ar-SA"/>
      </w:rPr>
    </w:lvl>
    <w:lvl w:ilvl="7" w:tplc="19D6913E">
      <w:numFmt w:val="bullet"/>
      <w:lvlText w:val="•"/>
      <w:lvlJc w:val="left"/>
      <w:pPr>
        <w:ind w:left="5940" w:hanging="288"/>
      </w:pPr>
      <w:rPr>
        <w:rFonts w:hint="default"/>
        <w:lang w:val="ru-RU" w:eastAsia="en-US" w:bidi="ar-SA"/>
      </w:rPr>
    </w:lvl>
    <w:lvl w:ilvl="8" w:tplc="9BE89696">
      <w:numFmt w:val="bullet"/>
      <w:lvlText w:val="•"/>
      <w:lvlJc w:val="left"/>
      <w:pPr>
        <w:ind w:left="6887" w:hanging="288"/>
      </w:pPr>
      <w:rPr>
        <w:rFonts w:hint="default"/>
        <w:lang w:val="ru-RU" w:eastAsia="en-US" w:bidi="ar-SA"/>
      </w:rPr>
    </w:lvl>
  </w:abstractNum>
  <w:abstractNum w:abstractNumId="6">
    <w:nsid w:val="3CBE73EB"/>
    <w:multiLevelType w:val="multilevel"/>
    <w:tmpl w:val="A656BD12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7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EF"/>
    <w:rsid w:val="002A64A5"/>
    <w:rsid w:val="003F48CF"/>
    <w:rsid w:val="006D141D"/>
    <w:rsid w:val="007D12FF"/>
    <w:rsid w:val="00A705EF"/>
    <w:rsid w:val="00DD1A22"/>
    <w:rsid w:val="00E0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uiPriority w:val="1"/>
    <w:qFormat/>
    <w:rsid w:val="003F48C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DD1A22"/>
    <w:pPr>
      <w:keepNext/>
      <w:numPr>
        <w:numId w:val="3"/>
      </w:numPr>
      <w:spacing w:before="240" w:after="60"/>
      <w:outlineLvl w:val="0"/>
    </w:pPr>
    <w:rPr>
      <w:rFonts w:ascii="Cambria" w:hAnsi="Cambria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D1A22"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1A22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1A22"/>
    <w:rPr>
      <w:rFonts w:ascii="Cambria" w:hAnsi="Cambria"/>
      <w:b/>
      <w:color w:val="00000A"/>
      <w:kern w:val="1"/>
      <w:sz w:val="32"/>
    </w:rPr>
  </w:style>
  <w:style w:type="character" w:customStyle="1" w:styleId="20">
    <w:name w:val="Заголовок 2 Знак"/>
    <w:link w:val="2"/>
    <w:uiPriority w:val="99"/>
    <w:rsid w:val="00DD1A2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rsid w:val="00DD1A22"/>
    <w:rPr>
      <w:b/>
      <w:i/>
      <w:sz w:val="28"/>
    </w:rPr>
  </w:style>
  <w:style w:type="paragraph" w:styleId="a3">
    <w:name w:val="Title"/>
    <w:basedOn w:val="a"/>
    <w:next w:val="a4"/>
    <w:link w:val="a5"/>
    <w:uiPriority w:val="99"/>
    <w:qFormat/>
    <w:rsid w:val="00DD1A22"/>
    <w:pPr>
      <w:suppressLineNumbers/>
      <w:spacing w:before="120" w:after="120" w:line="100" w:lineRule="atLeast"/>
      <w:textAlignment w:val="baseline"/>
    </w:pPr>
    <w:rPr>
      <w:rFonts w:ascii="Cambria" w:hAnsi="Cambria"/>
      <w:b/>
      <w:kern w:val="28"/>
      <w:sz w:val="32"/>
      <w:szCs w:val="20"/>
    </w:rPr>
  </w:style>
  <w:style w:type="character" w:customStyle="1" w:styleId="a5">
    <w:name w:val="Название Знак"/>
    <w:link w:val="a3"/>
    <w:uiPriority w:val="99"/>
    <w:rsid w:val="00DD1A22"/>
    <w:rPr>
      <w:rFonts w:ascii="Cambria" w:hAnsi="Cambria"/>
      <w:b/>
      <w:color w:val="00000A"/>
      <w:kern w:val="28"/>
      <w:sz w:val="32"/>
      <w:lang w:eastAsia="ar-SA"/>
    </w:rPr>
  </w:style>
  <w:style w:type="paragraph" w:styleId="a4">
    <w:name w:val="Subtitle"/>
    <w:basedOn w:val="a"/>
    <w:next w:val="a6"/>
    <w:link w:val="11"/>
    <w:uiPriority w:val="99"/>
    <w:qFormat/>
    <w:rsid w:val="00DD1A22"/>
    <w:pPr>
      <w:keepNext/>
      <w:spacing w:before="240" w:after="120" w:line="100" w:lineRule="atLeast"/>
      <w:jc w:val="center"/>
      <w:textAlignment w:val="baseline"/>
    </w:pPr>
    <w:rPr>
      <w:rFonts w:ascii="Cambria" w:eastAsiaTheme="majorEastAsia" w:hAnsi="Cambria" w:cstheme="majorBidi"/>
      <w:sz w:val="24"/>
      <w:szCs w:val="20"/>
    </w:rPr>
  </w:style>
  <w:style w:type="character" w:customStyle="1" w:styleId="a7">
    <w:name w:val="Подзаголовок Знак"/>
    <w:basedOn w:val="a0"/>
    <w:uiPriority w:val="11"/>
    <w:rsid w:val="00DD1A22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1">
    <w:name w:val="Подзаголовок Знак1"/>
    <w:link w:val="a4"/>
    <w:uiPriority w:val="99"/>
    <w:locked/>
    <w:rsid w:val="00DD1A22"/>
    <w:rPr>
      <w:rFonts w:ascii="Cambria" w:eastAsiaTheme="majorEastAsia" w:hAnsi="Cambria" w:cstheme="majorBidi"/>
      <w:color w:val="00000A"/>
      <w:kern w:val="1"/>
      <w:sz w:val="24"/>
      <w:lang w:eastAsia="ar-SA"/>
    </w:rPr>
  </w:style>
  <w:style w:type="paragraph" w:styleId="a6">
    <w:name w:val="Body Text"/>
    <w:basedOn w:val="a"/>
    <w:link w:val="a8"/>
    <w:uiPriority w:val="1"/>
    <w:unhideWhenUsed/>
    <w:qFormat/>
    <w:rsid w:val="00DD1A2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D1A22"/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character" w:styleId="a9">
    <w:name w:val="Strong"/>
    <w:uiPriority w:val="99"/>
    <w:qFormat/>
    <w:rsid w:val="00DD1A22"/>
    <w:rPr>
      <w:rFonts w:cs="Times New Roman"/>
      <w:b/>
    </w:rPr>
  </w:style>
  <w:style w:type="character" w:styleId="aa">
    <w:name w:val="Emphasis"/>
    <w:uiPriority w:val="99"/>
    <w:qFormat/>
    <w:rsid w:val="00DD1A22"/>
    <w:rPr>
      <w:rFonts w:cs="Times New Roman"/>
      <w:i/>
    </w:rPr>
  </w:style>
  <w:style w:type="paragraph" w:styleId="ab">
    <w:name w:val="No Spacing"/>
    <w:aliases w:val="основа"/>
    <w:link w:val="ac"/>
    <w:uiPriority w:val="99"/>
    <w:qFormat/>
    <w:rsid w:val="00DD1A22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c">
    <w:name w:val="Без интервала Знак"/>
    <w:aliases w:val="основа Знак"/>
    <w:link w:val="ab"/>
    <w:uiPriority w:val="99"/>
    <w:locked/>
    <w:rsid w:val="00DD1A22"/>
    <w:rPr>
      <w:rFonts w:ascii="Calibri" w:hAnsi="Calibri"/>
      <w:sz w:val="22"/>
      <w:szCs w:val="22"/>
      <w:lang w:eastAsia="ar-SA"/>
    </w:rPr>
  </w:style>
  <w:style w:type="paragraph" w:styleId="ad">
    <w:name w:val="List Paragraph"/>
    <w:basedOn w:val="a"/>
    <w:uiPriority w:val="1"/>
    <w:qFormat/>
    <w:rsid w:val="00DD1A22"/>
    <w:pPr>
      <w:ind w:left="720"/>
    </w:pPr>
  </w:style>
  <w:style w:type="paragraph" w:styleId="ae">
    <w:name w:val="TOC Heading"/>
    <w:basedOn w:val="1"/>
    <w:next w:val="a"/>
    <w:uiPriority w:val="99"/>
    <w:qFormat/>
    <w:rsid w:val="00DD1A22"/>
    <w:pPr>
      <w:keepLines/>
      <w:numPr>
        <w:numId w:val="0"/>
      </w:numPr>
      <w:spacing w:before="480" w:after="0"/>
      <w:outlineLvl w:val="9"/>
    </w:pPr>
    <w:rPr>
      <w:bCs/>
      <w:color w:val="365F91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F48C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48CF"/>
    <w:pPr>
      <w:spacing w:before="1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uiPriority w:val="1"/>
    <w:qFormat/>
    <w:rsid w:val="003F48C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DD1A22"/>
    <w:pPr>
      <w:keepNext/>
      <w:numPr>
        <w:numId w:val="3"/>
      </w:numPr>
      <w:spacing w:before="240" w:after="60"/>
      <w:outlineLvl w:val="0"/>
    </w:pPr>
    <w:rPr>
      <w:rFonts w:ascii="Cambria" w:hAnsi="Cambria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D1A22"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1A22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1A22"/>
    <w:rPr>
      <w:rFonts w:ascii="Cambria" w:hAnsi="Cambria"/>
      <w:b/>
      <w:color w:val="00000A"/>
      <w:kern w:val="1"/>
      <w:sz w:val="32"/>
    </w:rPr>
  </w:style>
  <w:style w:type="character" w:customStyle="1" w:styleId="20">
    <w:name w:val="Заголовок 2 Знак"/>
    <w:link w:val="2"/>
    <w:uiPriority w:val="99"/>
    <w:rsid w:val="00DD1A2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rsid w:val="00DD1A22"/>
    <w:rPr>
      <w:b/>
      <w:i/>
      <w:sz w:val="28"/>
    </w:rPr>
  </w:style>
  <w:style w:type="paragraph" w:styleId="a3">
    <w:name w:val="Title"/>
    <w:basedOn w:val="a"/>
    <w:next w:val="a4"/>
    <w:link w:val="a5"/>
    <w:uiPriority w:val="99"/>
    <w:qFormat/>
    <w:rsid w:val="00DD1A22"/>
    <w:pPr>
      <w:suppressLineNumbers/>
      <w:spacing w:before="120" w:after="120" w:line="100" w:lineRule="atLeast"/>
      <w:textAlignment w:val="baseline"/>
    </w:pPr>
    <w:rPr>
      <w:rFonts w:ascii="Cambria" w:hAnsi="Cambria"/>
      <w:b/>
      <w:kern w:val="28"/>
      <w:sz w:val="32"/>
      <w:szCs w:val="20"/>
    </w:rPr>
  </w:style>
  <w:style w:type="character" w:customStyle="1" w:styleId="a5">
    <w:name w:val="Название Знак"/>
    <w:link w:val="a3"/>
    <w:uiPriority w:val="99"/>
    <w:rsid w:val="00DD1A22"/>
    <w:rPr>
      <w:rFonts w:ascii="Cambria" w:hAnsi="Cambria"/>
      <w:b/>
      <w:color w:val="00000A"/>
      <w:kern w:val="28"/>
      <w:sz w:val="32"/>
      <w:lang w:eastAsia="ar-SA"/>
    </w:rPr>
  </w:style>
  <w:style w:type="paragraph" w:styleId="a4">
    <w:name w:val="Subtitle"/>
    <w:basedOn w:val="a"/>
    <w:next w:val="a6"/>
    <w:link w:val="11"/>
    <w:uiPriority w:val="99"/>
    <w:qFormat/>
    <w:rsid w:val="00DD1A22"/>
    <w:pPr>
      <w:keepNext/>
      <w:spacing w:before="240" w:after="120" w:line="100" w:lineRule="atLeast"/>
      <w:jc w:val="center"/>
      <w:textAlignment w:val="baseline"/>
    </w:pPr>
    <w:rPr>
      <w:rFonts w:ascii="Cambria" w:eastAsiaTheme="majorEastAsia" w:hAnsi="Cambria" w:cstheme="majorBidi"/>
      <w:sz w:val="24"/>
      <w:szCs w:val="20"/>
    </w:rPr>
  </w:style>
  <w:style w:type="character" w:customStyle="1" w:styleId="a7">
    <w:name w:val="Подзаголовок Знак"/>
    <w:basedOn w:val="a0"/>
    <w:uiPriority w:val="11"/>
    <w:rsid w:val="00DD1A22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1">
    <w:name w:val="Подзаголовок Знак1"/>
    <w:link w:val="a4"/>
    <w:uiPriority w:val="99"/>
    <w:locked/>
    <w:rsid w:val="00DD1A22"/>
    <w:rPr>
      <w:rFonts w:ascii="Cambria" w:eastAsiaTheme="majorEastAsia" w:hAnsi="Cambria" w:cstheme="majorBidi"/>
      <w:color w:val="00000A"/>
      <w:kern w:val="1"/>
      <w:sz w:val="24"/>
      <w:lang w:eastAsia="ar-SA"/>
    </w:rPr>
  </w:style>
  <w:style w:type="paragraph" w:styleId="a6">
    <w:name w:val="Body Text"/>
    <w:basedOn w:val="a"/>
    <w:link w:val="a8"/>
    <w:uiPriority w:val="1"/>
    <w:unhideWhenUsed/>
    <w:qFormat/>
    <w:rsid w:val="00DD1A2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D1A22"/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character" w:styleId="a9">
    <w:name w:val="Strong"/>
    <w:uiPriority w:val="99"/>
    <w:qFormat/>
    <w:rsid w:val="00DD1A22"/>
    <w:rPr>
      <w:rFonts w:cs="Times New Roman"/>
      <w:b/>
    </w:rPr>
  </w:style>
  <w:style w:type="character" w:styleId="aa">
    <w:name w:val="Emphasis"/>
    <w:uiPriority w:val="99"/>
    <w:qFormat/>
    <w:rsid w:val="00DD1A22"/>
    <w:rPr>
      <w:rFonts w:cs="Times New Roman"/>
      <w:i/>
    </w:rPr>
  </w:style>
  <w:style w:type="paragraph" w:styleId="ab">
    <w:name w:val="No Spacing"/>
    <w:aliases w:val="основа"/>
    <w:link w:val="ac"/>
    <w:uiPriority w:val="99"/>
    <w:qFormat/>
    <w:rsid w:val="00DD1A22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c">
    <w:name w:val="Без интервала Знак"/>
    <w:aliases w:val="основа Знак"/>
    <w:link w:val="ab"/>
    <w:uiPriority w:val="99"/>
    <w:locked/>
    <w:rsid w:val="00DD1A22"/>
    <w:rPr>
      <w:rFonts w:ascii="Calibri" w:hAnsi="Calibri"/>
      <w:sz w:val="22"/>
      <w:szCs w:val="22"/>
      <w:lang w:eastAsia="ar-SA"/>
    </w:rPr>
  </w:style>
  <w:style w:type="paragraph" w:styleId="ad">
    <w:name w:val="List Paragraph"/>
    <w:basedOn w:val="a"/>
    <w:uiPriority w:val="1"/>
    <w:qFormat/>
    <w:rsid w:val="00DD1A22"/>
    <w:pPr>
      <w:ind w:left="720"/>
    </w:pPr>
  </w:style>
  <w:style w:type="paragraph" w:styleId="ae">
    <w:name w:val="TOC Heading"/>
    <w:basedOn w:val="1"/>
    <w:next w:val="a"/>
    <w:uiPriority w:val="99"/>
    <w:qFormat/>
    <w:rsid w:val="00DD1A22"/>
    <w:pPr>
      <w:keepLines/>
      <w:numPr>
        <w:numId w:val="0"/>
      </w:numPr>
      <w:spacing w:before="480" w:after="0"/>
      <w:outlineLvl w:val="9"/>
    </w:pPr>
    <w:rPr>
      <w:bCs/>
      <w:color w:val="365F91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F48C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48CF"/>
    <w:pPr>
      <w:spacing w:before="1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A54B-6400-4561-970B-D56D1FDC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2023-03-16T10:20:00Z</dcterms:created>
  <dcterms:modified xsi:type="dcterms:W3CDTF">2023-03-16T10:38:00Z</dcterms:modified>
</cp:coreProperties>
</file>